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B95C">
      <w:pPr>
        <w:pStyle w:val="4"/>
        <w:tabs>
          <w:tab w:val="left" w:pos="4790"/>
          <w:tab w:val="left" w:pos="5654"/>
          <w:tab w:val="left" w:pos="8391"/>
        </w:tabs>
        <w:spacing w:before="86"/>
        <w:ind w:left="0" w:leftChars="0" w:firstLine="0" w:firstLineChars="0"/>
        <w:rPr>
          <w:rFonts w:ascii="Calibri Light" w:hAnsi="Calibri Light"/>
        </w:rPr>
      </w:pPr>
      <w:bookmarkStart w:id="0" w:name="_GoBack"/>
      <w:bookmarkEnd w:id="0"/>
      <w:r>
        <w:rPr>
          <w:rFonts w:ascii="Calibri Light" w:hAnsi="Calibri Light"/>
        </w:rPr>
        <w:t>Приложение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№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1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к договору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№</w:t>
      </w:r>
      <w:r>
        <w:rPr>
          <w:u w:val="single"/>
        </w:rPr>
        <w:tab/>
      </w:r>
      <w:r>
        <w:rPr>
          <w:rFonts w:ascii="Calibri Light" w:hAnsi="Calibri Light"/>
        </w:rPr>
        <w:t>от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«</w:t>
      </w:r>
      <w:r>
        <w:rPr>
          <w:u w:val="single"/>
        </w:rPr>
        <w:tab/>
      </w:r>
      <w:r>
        <w:rPr>
          <w:rFonts w:ascii="Calibri Light" w:hAnsi="Calibri Light"/>
        </w:rPr>
        <w:t>»</w:t>
      </w:r>
      <w:r>
        <w:rPr>
          <w:u w:val="single"/>
        </w:rPr>
        <w:tab/>
      </w:r>
      <w:r>
        <w:rPr>
          <w:rFonts w:ascii="Calibri Light" w:hAnsi="Calibri Light"/>
        </w:rPr>
        <w:t>202_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года</w:t>
      </w:r>
    </w:p>
    <w:p w14:paraId="64DF7D05">
      <w:pPr>
        <w:pStyle w:val="4"/>
        <w:spacing w:before="8"/>
        <w:ind w:left="0"/>
        <w:rPr>
          <w:rFonts w:ascii="Calibri Light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215900</wp:posOffset>
                </wp:positionV>
                <wp:extent cx="6727825" cy="756285"/>
                <wp:effectExtent l="1905" t="1905" r="13970" b="3810"/>
                <wp:wrapTopAndBottom/>
                <wp:docPr id="4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825" cy="756285"/>
                          <a:chOff x="716" y="340"/>
                          <a:chExt cx="10595" cy="1191"/>
                        </a:xfrm>
                      </wpg:grpSpPr>
                      <wps:wsp>
                        <wps:cNvPr id="2" name="Полилиния 5"/>
                        <wps:cNvSpPr/>
                        <wps:spPr>
                          <a:xfrm>
                            <a:off x="725" y="339"/>
                            <a:ext cx="10585" cy="11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585" h="1191">
                                <a:moveTo>
                                  <a:pt x="10584" y="0"/>
                                </a:moveTo>
                                <a:lnTo>
                                  <a:pt x="10574" y="0"/>
                                </a:lnTo>
                                <a:lnTo>
                                  <a:pt x="10574" y="10"/>
                                </a:lnTo>
                                <a:lnTo>
                                  <a:pt x="10574" y="1180"/>
                                </a:lnTo>
                                <a:lnTo>
                                  <a:pt x="8318" y="1180"/>
                                </a:lnTo>
                                <a:lnTo>
                                  <a:pt x="8318" y="10"/>
                                </a:lnTo>
                                <a:lnTo>
                                  <a:pt x="10574" y="10"/>
                                </a:lnTo>
                                <a:lnTo>
                                  <a:pt x="10574" y="0"/>
                                </a:lnTo>
                                <a:lnTo>
                                  <a:pt x="8318" y="0"/>
                                </a:lnTo>
                                <a:lnTo>
                                  <a:pt x="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08" y="10"/>
                                </a:lnTo>
                                <a:lnTo>
                                  <a:pt x="8308" y="1180"/>
                                </a:lnTo>
                                <a:lnTo>
                                  <a:pt x="0" y="1180"/>
                                </a:lnTo>
                                <a:lnTo>
                                  <a:pt x="0" y="1190"/>
                                </a:lnTo>
                                <a:lnTo>
                                  <a:pt x="10584" y="1190"/>
                                </a:lnTo>
                                <a:lnTo>
                                  <a:pt x="10584" y="1180"/>
                                </a:lnTo>
                                <a:lnTo>
                                  <a:pt x="10584" y="1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Надпись 4"/>
                        <wps:cNvSpPr txBox="1"/>
                        <wps:spPr>
                          <a:xfrm>
                            <a:off x="720" y="344"/>
                            <a:ext cx="8319" cy="1181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08643E">
                              <w:pPr>
                                <w:spacing w:line="290" w:lineRule="exact"/>
                                <w:ind w:left="1269" w:right="1266"/>
                                <w:jc w:val="center"/>
                                <w:rPr>
                                  <w:rFonts w:ascii="Calibri Light" w:hAnsi="Calibri Light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ИП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БОНДАРЕНКО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ВЛАДИСЛАВ</w:t>
                              </w:r>
                              <w:r>
                                <w:rPr>
                                  <w:rFonts w:ascii="Calibri Light" w:hAnsi="Calibri Light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ГЕННАДИЕВИЧ</w:t>
                              </w:r>
                            </w:p>
                            <w:p w14:paraId="5B48EEAF">
                              <w:pPr>
                                <w:spacing w:before="2"/>
                                <w:ind w:left="1269" w:right="1269"/>
                                <w:jc w:val="center"/>
                                <w:rPr>
                                  <w:rFonts w:ascii="Calibri Light" w:hAns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График</w:t>
                              </w:r>
                              <w:r>
                                <w:rPr>
                                  <w:rFonts w:ascii="Calibri Light" w:hAnsi="Calibri Light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Calibri Light" w:hAnsi="Calibri Light"/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9:00</w:t>
                              </w:r>
                              <w:r>
                                <w:rPr>
                                  <w:rFonts w:ascii="Calibri Light" w:hAnsi="Calibri Ligh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 Light" w:hAnsi="Calibri Light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20:00</w:t>
                              </w:r>
                              <w:r>
                                <w:rPr>
                                  <w:rFonts w:ascii="Calibri Light" w:hAnsi="Calibri Light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rFonts w:ascii="Calibri Light" w:hAnsi="Calibri Ligh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перерывов и</w:t>
                              </w:r>
                              <w:r>
                                <w:rPr>
                                  <w:rFonts w:ascii="Calibri Light" w:hAnsi="Calibri Light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выходных</w:t>
                              </w:r>
                            </w:p>
                            <w:p w14:paraId="4697034E">
                              <w:pPr>
                                <w:spacing w:before="4" w:line="237" w:lineRule="auto"/>
                                <w:ind w:left="2596" w:right="2590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г. Краснодар ул.40-летия ,20/1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Тел: +7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901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983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o:spt="203" style="position:absolute;left:0pt;margin-left:35.8pt;margin-top:17pt;height:59.55pt;width:529.75pt;mso-position-horizontal-relative:page;mso-wrap-distance-bottom:0pt;mso-wrap-distance-top:0pt;z-index:-251657216;mso-width-relative:page;mso-height-relative:page;" coordorigin="716,340" coordsize="10595,1191" o:gfxdata="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AHQHbLZAAAACgEAAA8AAAAAAAAAAQAgAAAAIgAA&#10;AGRycy9kb3ducmV2LnhtbFBLAQIUABQAAAAIAIdO4kA/mCxClgMAAHgKAAAOAAAAAAAAAAEAIAAA&#10;ACgBAABkcnMvZTJvRG9jLnhtbFBLBQYAAAAABgAGAFkBAAAwBwAAAAA=&#10;">
                <o:lock v:ext="edit" aspectratio="f"/>
                <v:shape id="Полилиния 5" o:spid="_x0000_s1026" o:spt="100" style="position:absolute;left:725;top:339;height:1191;width:10585;" fillcolor="#000000" filled="t" stroked="f" coordsize="10585,1191" o:gfxdata="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I4G28AAAA&#10;2gAAAA8AAAAAAAAAAQAgAAAAIgAAAGRycy9kb3ducmV2LnhtbFBLAQIUABQAAAAIAIdO4kAzLwWe&#10;OwAAADkAAAAQAAAAAAAAAAEAIAAAAAsBAABkcnMvc2hhcGV4bWwueG1sUEsFBgAAAAAGAAYAWwEA&#10;ALUDAAAAAA==&#10;" path="m10584,0l10574,0,10574,10,10574,1180,8318,1180,8318,10,10574,10,10574,0,8318,0,8308,0,0,0,0,10,8308,10,8308,1180,0,1180,0,1190,10584,1190,10584,1180,10584,10,10584,0xe">
                  <v:fill on="t" focussize="0,0"/>
                  <v:stroke on="f"/>
                  <v:imagedata o:title=""/>
                  <o:lock v:ext="edit" aspectratio="f"/>
                </v:shape>
                <v:shape id="Надпись 4" o:spid="_x0000_s1026" o:spt="202" type="#_x0000_t202" style="position:absolute;left:720;top:344;height:1181;width:8319;" filled="f" stroked="t" coordsize="21600,21600" o:gfxdata="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xrtxb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 w14:paraId="1708643E">
                        <w:pPr>
                          <w:spacing w:line="290" w:lineRule="exact"/>
                          <w:ind w:left="1269" w:right="1266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</w:rPr>
                          <w:t>ИП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</w:rPr>
                          <w:t>БОНДАРЕНКО</w:t>
                        </w:r>
                        <w:r>
                          <w:rPr>
                            <w:rFonts w:ascii="Calibri Light" w:hAnsi="Calibri Ligh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</w:rPr>
                          <w:t>ВЛАДИСЛАВ</w:t>
                        </w:r>
                        <w:r>
                          <w:rPr>
                            <w:rFonts w:ascii="Calibri Light" w:hAnsi="Calibri Light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</w:rPr>
                          <w:t>ГЕННАДИЕВИЧ</w:t>
                        </w:r>
                      </w:p>
                      <w:p w14:paraId="5B48EEAF">
                        <w:pPr>
                          <w:spacing w:before="2"/>
                          <w:ind w:left="1269" w:right="1269"/>
                          <w:jc w:val="center"/>
                          <w:rPr>
                            <w:rFonts w:ascii="Calibri Light" w:hAnsi="Calibri Light"/>
                            <w:sz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</w:rPr>
                          <w:t>График</w:t>
                        </w:r>
                        <w:r>
                          <w:rPr>
                            <w:rFonts w:ascii="Calibri Light" w:hAnsi="Calibri Ligh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работы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:</w:t>
                        </w:r>
                        <w:r>
                          <w:rPr>
                            <w:rFonts w:ascii="Calibri Light" w:hAnsi="Calibri Light"/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9:00</w:t>
                        </w:r>
                        <w:r>
                          <w:rPr>
                            <w:rFonts w:ascii="Calibri Light" w:hAnsi="Calibri Ligh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–</w:t>
                        </w:r>
                        <w:r>
                          <w:rPr>
                            <w:rFonts w:ascii="Calibri Light" w:hAnsi="Calibri Ligh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20:00</w:t>
                        </w:r>
                        <w:r>
                          <w:rPr>
                            <w:rFonts w:ascii="Calibri Light" w:hAnsi="Calibri Ligh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без</w:t>
                        </w:r>
                        <w:r>
                          <w:rPr>
                            <w:rFonts w:ascii="Calibri Light" w:hAnsi="Calibri Ligh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перерывов и</w:t>
                        </w:r>
                        <w:r>
                          <w:rPr>
                            <w:rFonts w:ascii="Calibri Light" w:hAnsi="Calibri Ligh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выходных</w:t>
                        </w:r>
                      </w:p>
                      <w:p w14:paraId="4697034E">
                        <w:pPr>
                          <w:spacing w:before="4" w:line="237" w:lineRule="auto"/>
                          <w:ind w:left="2596" w:right="2590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г. Краснодар ул.40-летия ,20/1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Тел: +7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901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983</w:t>
                        </w:r>
                        <w:r>
                          <w:rPr>
                            <w:rFonts w:ascii="Calibri" w:hAns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15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7AB8B64">
      <w:pPr>
        <w:spacing w:line="200" w:lineRule="exact"/>
        <w:ind w:left="8767" w:right="1011"/>
        <w:jc w:val="center"/>
        <w:rPr>
          <w:sz w:val="20"/>
        </w:rPr>
      </w:pPr>
      <w:r>
        <w:rPr>
          <w:sz w:val="20"/>
        </w:rPr>
        <w:t>«Утверждаю»</w:t>
      </w:r>
    </w:p>
    <w:p w14:paraId="1DC3E1AD">
      <w:pPr>
        <w:spacing w:before="20" w:after="22"/>
        <w:ind w:right="1626"/>
        <w:jc w:val="center"/>
        <w:rPr>
          <w:b/>
          <w:sz w:val="20"/>
        </w:rPr>
      </w:pPr>
      <w:r>
        <w:rPr>
          <w:b/>
          <w:sz w:val="20"/>
        </w:rPr>
        <w:t>Прайс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лист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26"/>
        <w:gridCol w:w="1581"/>
        <w:gridCol w:w="2742"/>
      </w:tblGrid>
      <w:tr w14:paraId="7357C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0690C404">
            <w:pPr>
              <w:pStyle w:val="8"/>
              <w:spacing w:line="229" w:lineRule="exact"/>
              <w:ind w:left="2769" w:right="2762"/>
              <w:rPr>
                <w:b/>
                <w:sz w:val="20"/>
              </w:rPr>
            </w:pPr>
            <w:r>
              <w:rPr>
                <w:b/>
                <w:sz w:val="20"/>
              </w:rPr>
              <w:t>Подача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двух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грузчиков 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газели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3400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коп.</w:t>
            </w:r>
          </w:p>
        </w:tc>
      </w:tr>
      <w:tr w14:paraId="7654D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2B384070">
            <w:pPr>
              <w:pStyle w:val="8"/>
              <w:ind w:left="2771" w:right="2762"/>
              <w:rPr>
                <w:b/>
                <w:sz w:val="20"/>
              </w:rPr>
            </w:pPr>
            <w:r>
              <w:rPr>
                <w:b/>
                <w:sz w:val="20"/>
              </w:rPr>
              <w:t>Тариф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спуск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подьем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грузов,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входящий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подачу:</w:t>
            </w:r>
          </w:p>
        </w:tc>
      </w:tr>
      <w:tr w14:paraId="0D9C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112" w:type="dxa"/>
          </w:tcPr>
          <w:p w14:paraId="4B32CEB8">
            <w:pPr>
              <w:pStyle w:val="8"/>
              <w:ind w:left="12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МЕБЕЛЬ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(в сборе)</w:t>
            </w:r>
          </w:p>
        </w:tc>
        <w:tc>
          <w:tcPr>
            <w:tcW w:w="2226" w:type="dxa"/>
          </w:tcPr>
          <w:p w14:paraId="77A500F2">
            <w:pPr>
              <w:pStyle w:val="8"/>
              <w:spacing w:line="237" w:lineRule="auto"/>
              <w:ind w:left="284" w:right="280" w:firstLine="5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одного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Грузчика (в руб. 1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этаж)</w:t>
            </w:r>
          </w:p>
        </w:tc>
        <w:tc>
          <w:tcPr>
            <w:tcW w:w="1581" w:type="dxa"/>
          </w:tcPr>
          <w:p w14:paraId="5445E550">
            <w:pPr>
              <w:pStyle w:val="8"/>
              <w:spacing w:line="237" w:lineRule="auto"/>
              <w:ind w:left="264" w:right="260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Доступное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грузчиков</w:t>
            </w:r>
          </w:p>
        </w:tc>
        <w:tc>
          <w:tcPr>
            <w:tcW w:w="2742" w:type="dxa"/>
          </w:tcPr>
          <w:p w14:paraId="2E9BB7CE">
            <w:pPr>
              <w:pStyle w:val="8"/>
              <w:spacing w:line="240" w:lineRule="auto"/>
              <w:ind w:left="724" w:right="181" w:hanging="5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груза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 1 этаж</w:t>
            </w:r>
          </w:p>
        </w:tc>
      </w:tr>
      <w:tr w14:paraId="5247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756EB8A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1.Шкаф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двухстворчатый</w:t>
            </w:r>
          </w:p>
        </w:tc>
        <w:tc>
          <w:tcPr>
            <w:tcW w:w="2226" w:type="dxa"/>
          </w:tcPr>
          <w:p w14:paraId="03046064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3A4B5397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0BF950EC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549FD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6234EDF8">
            <w:pPr>
              <w:pStyle w:val="8"/>
              <w:spacing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2.Шкаф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трехстворчатый</w:t>
            </w:r>
          </w:p>
        </w:tc>
        <w:tc>
          <w:tcPr>
            <w:tcW w:w="2226" w:type="dxa"/>
          </w:tcPr>
          <w:p w14:paraId="74215B58">
            <w:pPr>
              <w:pStyle w:val="8"/>
              <w:spacing w:line="229" w:lineRule="exact"/>
              <w:ind w:left="380" w:right="371"/>
              <w:rPr>
                <w:sz w:val="20"/>
              </w:rPr>
            </w:pPr>
            <w:r>
              <w:rPr>
                <w:sz w:val="20"/>
              </w:rPr>
              <w:t>260-440</w:t>
            </w:r>
          </w:p>
        </w:tc>
        <w:tc>
          <w:tcPr>
            <w:tcW w:w="1581" w:type="dxa"/>
          </w:tcPr>
          <w:p w14:paraId="04CDB3E9">
            <w:pPr>
              <w:pStyle w:val="8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73036297">
            <w:pPr>
              <w:pStyle w:val="8"/>
              <w:spacing w:line="229" w:lineRule="exact"/>
              <w:ind w:left="963" w:right="961"/>
              <w:rPr>
                <w:sz w:val="20"/>
              </w:rPr>
            </w:pPr>
            <w:r>
              <w:rPr>
                <w:sz w:val="20"/>
              </w:rPr>
              <w:t>520-880</w:t>
            </w:r>
          </w:p>
        </w:tc>
      </w:tr>
      <w:tr w14:paraId="3B033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779588BD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3.Шкаф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прихожей</w:t>
            </w:r>
          </w:p>
        </w:tc>
        <w:tc>
          <w:tcPr>
            <w:tcW w:w="2226" w:type="dxa"/>
          </w:tcPr>
          <w:p w14:paraId="4A4842B0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100491F0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3472A6AD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1B31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50100AF6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4.Шкаф-купе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двухстворчатый</w:t>
            </w:r>
          </w:p>
        </w:tc>
        <w:tc>
          <w:tcPr>
            <w:tcW w:w="2226" w:type="dxa"/>
          </w:tcPr>
          <w:p w14:paraId="5BE45E3A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6DA2AC99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544F578F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4A2CF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B744553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5.Шкаф-купе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трехстворчатый</w:t>
            </w:r>
          </w:p>
        </w:tc>
        <w:tc>
          <w:tcPr>
            <w:tcW w:w="2226" w:type="dxa"/>
          </w:tcPr>
          <w:p w14:paraId="49ADC707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360-440</w:t>
            </w:r>
          </w:p>
        </w:tc>
        <w:tc>
          <w:tcPr>
            <w:tcW w:w="1581" w:type="dxa"/>
          </w:tcPr>
          <w:p w14:paraId="72957F46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53E41465">
            <w:pPr>
              <w:pStyle w:val="8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680-1360;880-1760</w:t>
            </w:r>
          </w:p>
        </w:tc>
      </w:tr>
      <w:tr w14:paraId="288BA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7B59B88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6.Шкаф-пенал</w:t>
            </w:r>
          </w:p>
        </w:tc>
        <w:tc>
          <w:tcPr>
            <w:tcW w:w="2226" w:type="dxa"/>
          </w:tcPr>
          <w:p w14:paraId="3B1A2518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18162931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403D843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11A7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7CB2A5CB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7.Стенка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секциям)</w:t>
            </w:r>
          </w:p>
        </w:tc>
        <w:tc>
          <w:tcPr>
            <w:tcW w:w="2226" w:type="dxa"/>
          </w:tcPr>
          <w:p w14:paraId="36CBFA5D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38FD7B13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5D1355F4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6B9D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B59B116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8.Сервант</w:t>
            </w:r>
          </w:p>
        </w:tc>
        <w:tc>
          <w:tcPr>
            <w:tcW w:w="2226" w:type="dxa"/>
          </w:tcPr>
          <w:p w14:paraId="2D9BB4B4">
            <w:pPr>
              <w:pStyle w:val="8"/>
              <w:spacing w:line="229" w:lineRule="exact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0793A9C1">
            <w:pPr>
              <w:pStyle w:val="8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552FF4A8">
            <w:pPr>
              <w:pStyle w:val="8"/>
              <w:spacing w:line="229" w:lineRule="exact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6568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8B53F90">
            <w:pPr>
              <w:pStyle w:val="8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9.Антресоль</w:t>
            </w:r>
          </w:p>
        </w:tc>
        <w:tc>
          <w:tcPr>
            <w:tcW w:w="2226" w:type="dxa"/>
          </w:tcPr>
          <w:p w14:paraId="62BA3740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04A9A64E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03348CE1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2BA3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D2B75CD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10. Кровать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</w:p>
        </w:tc>
        <w:tc>
          <w:tcPr>
            <w:tcW w:w="2226" w:type="dxa"/>
          </w:tcPr>
          <w:p w14:paraId="5C99FB12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230-440</w:t>
            </w:r>
          </w:p>
        </w:tc>
        <w:tc>
          <w:tcPr>
            <w:tcW w:w="1581" w:type="dxa"/>
          </w:tcPr>
          <w:p w14:paraId="4C522952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550F811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460-920;880-1760</w:t>
            </w:r>
          </w:p>
        </w:tc>
      </w:tr>
      <w:tr w14:paraId="2C140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0D4F648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Кровать</w:t>
            </w:r>
          </w:p>
        </w:tc>
        <w:tc>
          <w:tcPr>
            <w:tcW w:w="2226" w:type="dxa"/>
          </w:tcPr>
          <w:p w14:paraId="1748848F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4AED94C3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16206F7B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03281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EF14166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Диван</w:t>
            </w:r>
          </w:p>
        </w:tc>
        <w:tc>
          <w:tcPr>
            <w:tcW w:w="2226" w:type="dxa"/>
          </w:tcPr>
          <w:p w14:paraId="588BDCD8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78E6446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0D929851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3A017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468547C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Диван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предмет)</w:t>
            </w:r>
          </w:p>
        </w:tc>
        <w:tc>
          <w:tcPr>
            <w:tcW w:w="2226" w:type="dxa"/>
          </w:tcPr>
          <w:p w14:paraId="22395361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230-440</w:t>
            </w:r>
          </w:p>
        </w:tc>
        <w:tc>
          <w:tcPr>
            <w:tcW w:w="1581" w:type="dxa"/>
          </w:tcPr>
          <w:p w14:paraId="52A3098F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48B121E6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460-920;880-1760</w:t>
            </w:r>
          </w:p>
        </w:tc>
      </w:tr>
      <w:tr w14:paraId="11A69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112" w:type="dxa"/>
            <w:tcBorders>
              <w:bottom w:val="single" w:color="000000" w:sz="6" w:space="0"/>
            </w:tcBorders>
          </w:tcPr>
          <w:p w14:paraId="0CE10A3A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кожаный</w:t>
            </w:r>
          </w:p>
        </w:tc>
        <w:tc>
          <w:tcPr>
            <w:tcW w:w="2226" w:type="dxa"/>
            <w:tcBorders>
              <w:bottom w:val="single" w:color="000000" w:sz="6" w:space="0"/>
            </w:tcBorders>
          </w:tcPr>
          <w:p w14:paraId="36363B24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330-620</w:t>
            </w:r>
          </w:p>
        </w:tc>
        <w:tc>
          <w:tcPr>
            <w:tcW w:w="1581" w:type="dxa"/>
            <w:tcBorders>
              <w:bottom w:val="single" w:color="000000" w:sz="6" w:space="0"/>
            </w:tcBorders>
          </w:tcPr>
          <w:p w14:paraId="5D44C8E4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  <w:tcBorders>
              <w:bottom w:val="single" w:color="000000" w:sz="6" w:space="0"/>
            </w:tcBorders>
          </w:tcPr>
          <w:p w14:paraId="752B825E">
            <w:pPr>
              <w:pStyle w:val="8"/>
              <w:ind w:left="0" w:right="520"/>
              <w:jc w:val="right"/>
              <w:rPr>
                <w:sz w:val="20"/>
              </w:rPr>
            </w:pPr>
            <w:r>
              <w:rPr>
                <w:sz w:val="20"/>
              </w:rPr>
              <w:t>660-1320;1240-2480</w:t>
            </w:r>
          </w:p>
        </w:tc>
      </w:tr>
      <w:tr w14:paraId="4C054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112" w:type="dxa"/>
            <w:tcBorders>
              <w:top w:val="single" w:color="000000" w:sz="6" w:space="0"/>
            </w:tcBorders>
          </w:tcPr>
          <w:p w14:paraId="23380A53">
            <w:pPr>
              <w:pStyle w:val="8"/>
              <w:spacing w:line="226" w:lineRule="exact"/>
              <w:jc w:val="lef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Кресло</w:t>
            </w:r>
          </w:p>
        </w:tc>
        <w:tc>
          <w:tcPr>
            <w:tcW w:w="2226" w:type="dxa"/>
            <w:tcBorders>
              <w:top w:val="single" w:color="000000" w:sz="6" w:space="0"/>
            </w:tcBorders>
          </w:tcPr>
          <w:p w14:paraId="7C253C83">
            <w:pPr>
              <w:pStyle w:val="8"/>
              <w:spacing w:line="226" w:lineRule="exact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  <w:tcBorders>
              <w:top w:val="single" w:color="000000" w:sz="6" w:space="0"/>
            </w:tcBorders>
          </w:tcPr>
          <w:p w14:paraId="1D4EEE4A">
            <w:pPr>
              <w:pStyle w:val="8"/>
              <w:spacing w:line="226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  <w:tcBorders>
              <w:top w:val="single" w:color="000000" w:sz="6" w:space="0"/>
            </w:tcBorders>
          </w:tcPr>
          <w:p w14:paraId="3ABC67E3">
            <w:pPr>
              <w:pStyle w:val="8"/>
              <w:spacing w:line="226" w:lineRule="exact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74F35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631CDE62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габаритная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</w:p>
        </w:tc>
        <w:tc>
          <w:tcPr>
            <w:tcW w:w="2226" w:type="dxa"/>
          </w:tcPr>
          <w:p w14:paraId="65A68683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230-620</w:t>
            </w:r>
          </w:p>
        </w:tc>
        <w:tc>
          <w:tcPr>
            <w:tcW w:w="1581" w:type="dxa"/>
          </w:tcPr>
          <w:p w14:paraId="5BF04C22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5B3013C">
            <w:pPr>
              <w:pStyle w:val="8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460-920;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1240-2480</w:t>
            </w:r>
          </w:p>
        </w:tc>
      </w:tr>
      <w:tr w14:paraId="6B08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70A579E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Матрац</w:t>
            </w:r>
          </w:p>
        </w:tc>
        <w:tc>
          <w:tcPr>
            <w:tcW w:w="2226" w:type="dxa"/>
          </w:tcPr>
          <w:p w14:paraId="3DCE63DE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230-340</w:t>
            </w:r>
          </w:p>
        </w:tc>
        <w:tc>
          <w:tcPr>
            <w:tcW w:w="1581" w:type="dxa"/>
          </w:tcPr>
          <w:p w14:paraId="4A3B6D4B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5FDAEC85">
            <w:pPr>
              <w:pStyle w:val="8"/>
              <w:ind w:left="674"/>
              <w:jc w:val="left"/>
              <w:rPr>
                <w:sz w:val="20"/>
              </w:rPr>
            </w:pPr>
            <w:r>
              <w:rPr>
                <w:sz w:val="20"/>
              </w:rPr>
              <w:t>230-460;340-680</w:t>
            </w:r>
          </w:p>
        </w:tc>
      </w:tr>
      <w:tr w14:paraId="2AC25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090B192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Упакованные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коробки</w:t>
            </w:r>
          </w:p>
        </w:tc>
        <w:tc>
          <w:tcPr>
            <w:tcW w:w="2226" w:type="dxa"/>
          </w:tcPr>
          <w:p w14:paraId="2B0AFAED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50-260</w:t>
            </w:r>
          </w:p>
        </w:tc>
        <w:tc>
          <w:tcPr>
            <w:tcW w:w="1581" w:type="dxa"/>
          </w:tcPr>
          <w:p w14:paraId="635C218F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2E74252F">
            <w:pPr>
              <w:pStyle w:val="8"/>
              <w:ind w:left="724"/>
              <w:jc w:val="left"/>
              <w:rPr>
                <w:sz w:val="20"/>
              </w:rPr>
            </w:pPr>
            <w:r>
              <w:rPr>
                <w:sz w:val="20"/>
              </w:rPr>
              <w:t>50-100;260-520</w:t>
            </w:r>
          </w:p>
        </w:tc>
      </w:tr>
      <w:tr w14:paraId="2DEF8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ADD5D2D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предмет)</w:t>
            </w:r>
          </w:p>
        </w:tc>
        <w:tc>
          <w:tcPr>
            <w:tcW w:w="2226" w:type="dxa"/>
          </w:tcPr>
          <w:p w14:paraId="6570206B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120-230</w:t>
            </w:r>
          </w:p>
        </w:tc>
        <w:tc>
          <w:tcPr>
            <w:tcW w:w="1581" w:type="dxa"/>
          </w:tcPr>
          <w:p w14:paraId="701D97C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17D996F0">
            <w:pPr>
              <w:pStyle w:val="8"/>
              <w:ind w:left="674"/>
              <w:jc w:val="left"/>
              <w:rPr>
                <w:sz w:val="20"/>
              </w:rPr>
            </w:pPr>
            <w:r>
              <w:rPr>
                <w:sz w:val="20"/>
              </w:rPr>
              <w:t>120-240;230-460</w:t>
            </w:r>
          </w:p>
        </w:tc>
      </w:tr>
      <w:tr w14:paraId="46259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A516B87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Стол-тумба,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комод,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тумба</w:t>
            </w:r>
          </w:p>
        </w:tc>
        <w:tc>
          <w:tcPr>
            <w:tcW w:w="2226" w:type="dxa"/>
          </w:tcPr>
          <w:p w14:paraId="074F409D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24E47C6A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ED2A00D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18A2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876AA65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Кухонный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гарнитур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предмет)</w:t>
            </w:r>
          </w:p>
        </w:tc>
        <w:tc>
          <w:tcPr>
            <w:tcW w:w="2226" w:type="dxa"/>
          </w:tcPr>
          <w:p w14:paraId="4A3328EA">
            <w:pPr>
              <w:pStyle w:val="8"/>
              <w:spacing w:line="229" w:lineRule="exact"/>
              <w:ind w:left="380" w:right="371"/>
              <w:rPr>
                <w:sz w:val="20"/>
              </w:rPr>
            </w:pPr>
            <w:r>
              <w:rPr>
                <w:sz w:val="20"/>
              </w:rPr>
              <w:t>240-440</w:t>
            </w:r>
          </w:p>
        </w:tc>
        <w:tc>
          <w:tcPr>
            <w:tcW w:w="1581" w:type="dxa"/>
          </w:tcPr>
          <w:p w14:paraId="7B0EA531">
            <w:pPr>
              <w:pStyle w:val="8"/>
              <w:spacing w:line="229" w:lineRule="exact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CA5C6AF">
            <w:pPr>
              <w:pStyle w:val="8"/>
              <w:spacing w:line="229" w:lineRule="exact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480-960;880-1760</w:t>
            </w:r>
          </w:p>
        </w:tc>
      </w:tr>
      <w:tr w14:paraId="1CB79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DD6961B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Сбор-разбор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</w:p>
        </w:tc>
        <w:tc>
          <w:tcPr>
            <w:tcW w:w="2226" w:type="dxa"/>
          </w:tcPr>
          <w:p w14:paraId="0AD709D2">
            <w:pPr>
              <w:pStyle w:val="8"/>
              <w:ind w:left="380" w:right="380"/>
              <w:rPr>
                <w:sz w:val="20"/>
              </w:rPr>
            </w:pPr>
            <w:r>
              <w:rPr>
                <w:sz w:val="20"/>
              </w:rPr>
              <w:t>580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 предмет</w:t>
            </w:r>
          </w:p>
        </w:tc>
        <w:tc>
          <w:tcPr>
            <w:tcW w:w="1581" w:type="dxa"/>
          </w:tcPr>
          <w:p w14:paraId="67E8AF3A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37672D32">
            <w:pPr>
              <w:pStyle w:val="8"/>
              <w:ind w:left="0" w:right="520"/>
              <w:jc w:val="right"/>
              <w:rPr>
                <w:sz w:val="20"/>
              </w:rPr>
            </w:pPr>
            <w:r>
              <w:rPr>
                <w:sz w:val="20"/>
              </w:rPr>
              <w:t>580-1160;1560-3120</w:t>
            </w:r>
          </w:p>
        </w:tc>
      </w:tr>
      <w:tr w14:paraId="3777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112" w:type="dxa"/>
          </w:tcPr>
          <w:p w14:paraId="1CC67AA8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предмета)</w:t>
            </w:r>
          </w:p>
        </w:tc>
        <w:tc>
          <w:tcPr>
            <w:tcW w:w="2226" w:type="dxa"/>
          </w:tcPr>
          <w:p w14:paraId="644C6E2C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130-680</w:t>
            </w:r>
          </w:p>
        </w:tc>
        <w:tc>
          <w:tcPr>
            <w:tcW w:w="1581" w:type="dxa"/>
          </w:tcPr>
          <w:p w14:paraId="1022D50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742" w:type="dxa"/>
          </w:tcPr>
          <w:p w14:paraId="3B176826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130-520;680-2720</w:t>
            </w:r>
          </w:p>
        </w:tc>
      </w:tr>
      <w:tr w14:paraId="2A3F0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2045E54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Пианино</w:t>
            </w:r>
          </w:p>
        </w:tc>
        <w:tc>
          <w:tcPr>
            <w:tcW w:w="2226" w:type="dxa"/>
          </w:tcPr>
          <w:p w14:paraId="226819B2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600-1060</w:t>
            </w:r>
          </w:p>
        </w:tc>
        <w:tc>
          <w:tcPr>
            <w:tcW w:w="1581" w:type="dxa"/>
          </w:tcPr>
          <w:p w14:paraId="310C96C9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43968053">
            <w:pPr>
              <w:pStyle w:val="8"/>
              <w:ind w:left="0" w:right="470"/>
              <w:jc w:val="right"/>
              <w:rPr>
                <w:sz w:val="20"/>
              </w:rPr>
            </w:pPr>
            <w:r>
              <w:rPr>
                <w:sz w:val="20"/>
              </w:rPr>
              <w:t>1200-2400;2120-4240</w:t>
            </w:r>
          </w:p>
        </w:tc>
      </w:tr>
      <w:tr w14:paraId="73FF8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6865F19B">
            <w:pPr>
              <w:pStyle w:val="8"/>
              <w:ind w:left="2771" w:right="2756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Электробытовая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</w:tr>
      <w:tr w14:paraId="7C96E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506A052F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Холодильник</w:t>
            </w:r>
          </w:p>
        </w:tc>
        <w:tc>
          <w:tcPr>
            <w:tcW w:w="2226" w:type="dxa"/>
          </w:tcPr>
          <w:p w14:paraId="2BCEFFE6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48AF4284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55D56D6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520;1040</w:t>
            </w:r>
          </w:p>
        </w:tc>
      </w:tr>
      <w:tr w14:paraId="6CA95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06893A6C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Холодильник двухкамерный</w:t>
            </w:r>
          </w:p>
        </w:tc>
        <w:tc>
          <w:tcPr>
            <w:tcW w:w="2226" w:type="dxa"/>
          </w:tcPr>
          <w:p w14:paraId="1BF3A03A">
            <w:pPr>
              <w:pStyle w:val="8"/>
              <w:spacing w:line="229" w:lineRule="exact"/>
              <w:ind w:left="380" w:right="37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581" w:type="dxa"/>
          </w:tcPr>
          <w:p w14:paraId="249C61DA">
            <w:pPr>
              <w:pStyle w:val="8"/>
              <w:spacing w:line="229" w:lineRule="exact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2C48BD09">
            <w:pPr>
              <w:pStyle w:val="8"/>
              <w:spacing w:line="229" w:lineRule="exact"/>
              <w:ind w:left="962" w:right="961"/>
              <w:rPr>
                <w:sz w:val="20"/>
              </w:rPr>
            </w:pPr>
            <w:r>
              <w:rPr>
                <w:sz w:val="20"/>
              </w:rPr>
              <w:t>680;1360</w:t>
            </w:r>
          </w:p>
        </w:tc>
      </w:tr>
      <w:tr w14:paraId="11210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FAB7ED1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3. Телевизор</w:t>
            </w:r>
          </w:p>
        </w:tc>
        <w:tc>
          <w:tcPr>
            <w:tcW w:w="2226" w:type="dxa"/>
          </w:tcPr>
          <w:p w14:paraId="1382CCDB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240-340</w:t>
            </w:r>
          </w:p>
        </w:tc>
        <w:tc>
          <w:tcPr>
            <w:tcW w:w="1581" w:type="dxa"/>
          </w:tcPr>
          <w:p w14:paraId="247AC809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3843F498">
            <w:pPr>
              <w:pStyle w:val="8"/>
              <w:ind w:left="962" w:right="961"/>
              <w:rPr>
                <w:sz w:val="20"/>
              </w:rPr>
            </w:pPr>
            <w:r>
              <w:rPr>
                <w:sz w:val="20"/>
              </w:rPr>
              <w:t>480;680</w:t>
            </w:r>
          </w:p>
        </w:tc>
      </w:tr>
      <w:tr w14:paraId="0A9A0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9519113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</w:p>
        </w:tc>
        <w:tc>
          <w:tcPr>
            <w:tcW w:w="2226" w:type="dxa"/>
          </w:tcPr>
          <w:p w14:paraId="3E722166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6A41C4A9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10DCAF0D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4C4BD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3B284FE1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Посудомоечная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</w:p>
        </w:tc>
        <w:tc>
          <w:tcPr>
            <w:tcW w:w="2226" w:type="dxa"/>
          </w:tcPr>
          <w:p w14:paraId="06DD30C1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7470D5DD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769EA6E5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370C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452FCAB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плита</w:t>
            </w:r>
          </w:p>
        </w:tc>
        <w:tc>
          <w:tcPr>
            <w:tcW w:w="2226" w:type="dxa"/>
          </w:tcPr>
          <w:p w14:paraId="126DBE85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05CD36B2">
            <w:pPr>
              <w:pStyle w:val="8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42" w:type="dxa"/>
          </w:tcPr>
          <w:p w14:paraId="6B800485">
            <w:pPr>
              <w:pStyle w:val="8"/>
              <w:ind w:left="963" w:right="956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</w:tr>
      <w:tr w14:paraId="09C9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F577A34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</w:p>
        </w:tc>
        <w:tc>
          <w:tcPr>
            <w:tcW w:w="2226" w:type="dxa"/>
          </w:tcPr>
          <w:p w14:paraId="2A96C9D7">
            <w:pPr>
              <w:pStyle w:val="8"/>
              <w:ind w:left="380" w:right="3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81" w:type="dxa"/>
          </w:tcPr>
          <w:p w14:paraId="6F08B5F5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742" w:type="dxa"/>
          </w:tcPr>
          <w:p w14:paraId="3B62FFCF">
            <w:pPr>
              <w:pStyle w:val="8"/>
              <w:ind w:left="963" w:right="961"/>
              <w:rPr>
                <w:sz w:val="20"/>
              </w:rPr>
            </w:pPr>
            <w:r>
              <w:rPr>
                <w:sz w:val="20"/>
              </w:rPr>
              <w:t>260-1040</w:t>
            </w:r>
          </w:p>
        </w:tc>
      </w:tr>
      <w:tr w14:paraId="2162F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A757AEB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Сьем/подключение.эл.быт.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226" w:type="dxa"/>
          </w:tcPr>
          <w:p w14:paraId="37C65780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230-1070</w:t>
            </w:r>
          </w:p>
        </w:tc>
        <w:tc>
          <w:tcPr>
            <w:tcW w:w="1581" w:type="dxa"/>
          </w:tcPr>
          <w:p w14:paraId="1722F565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42" w:type="dxa"/>
          </w:tcPr>
          <w:p w14:paraId="37973529">
            <w:pPr>
              <w:pStyle w:val="8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230-460;1070-2140</w:t>
            </w:r>
          </w:p>
        </w:tc>
      </w:tr>
      <w:tr w14:paraId="25E32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7FE256A1">
            <w:pPr>
              <w:pStyle w:val="8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</w:p>
        </w:tc>
        <w:tc>
          <w:tcPr>
            <w:tcW w:w="2226" w:type="dxa"/>
          </w:tcPr>
          <w:p w14:paraId="58B3BF62">
            <w:pPr>
              <w:pStyle w:val="8"/>
              <w:spacing w:line="229" w:lineRule="exact"/>
              <w:ind w:left="380" w:right="371"/>
              <w:rPr>
                <w:sz w:val="20"/>
              </w:rPr>
            </w:pPr>
            <w:r>
              <w:rPr>
                <w:sz w:val="20"/>
              </w:rPr>
              <w:t>230-500</w:t>
            </w:r>
          </w:p>
        </w:tc>
        <w:tc>
          <w:tcPr>
            <w:tcW w:w="1581" w:type="dxa"/>
          </w:tcPr>
          <w:p w14:paraId="1471D81F">
            <w:pPr>
              <w:pStyle w:val="8"/>
              <w:spacing w:line="229" w:lineRule="exact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363C2962">
            <w:pPr>
              <w:pStyle w:val="8"/>
              <w:spacing w:line="229" w:lineRule="exact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460-920:1000-2000</w:t>
            </w:r>
          </w:p>
        </w:tc>
      </w:tr>
      <w:tr w14:paraId="7F099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112" w:type="dxa"/>
          </w:tcPr>
          <w:p w14:paraId="0C2D1B50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Торговое , пром.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  <w:tc>
          <w:tcPr>
            <w:tcW w:w="2226" w:type="dxa"/>
          </w:tcPr>
          <w:p w14:paraId="6D8030ED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500-850</w:t>
            </w:r>
          </w:p>
        </w:tc>
        <w:tc>
          <w:tcPr>
            <w:tcW w:w="1581" w:type="dxa"/>
          </w:tcPr>
          <w:p w14:paraId="252437D2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2742" w:type="dxa"/>
          </w:tcPr>
          <w:p w14:paraId="5452904F">
            <w:pPr>
              <w:pStyle w:val="8"/>
              <w:ind w:left="0" w:right="470"/>
              <w:jc w:val="right"/>
              <w:rPr>
                <w:sz w:val="20"/>
              </w:rPr>
            </w:pPr>
            <w:r>
              <w:rPr>
                <w:sz w:val="20"/>
              </w:rPr>
              <w:t>1000-5000;1700-8500</w:t>
            </w:r>
          </w:p>
        </w:tc>
      </w:tr>
      <w:tr w14:paraId="183B0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FFE65F5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свыше 100 кг</w:t>
            </w:r>
          </w:p>
        </w:tc>
        <w:tc>
          <w:tcPr>
            <w:tcW w:w="2226" w:type="dxa"/>
          </w:tcPr>
          <w:p w14:paraId="3CA14FDC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620-1010</w:t>
            </w:r>
          </w:p>
        </w:tc>
        <w:tc>
          <w:tcPr>
            <w:tcW w:w="1581" w:type="dxa"/>
          </w:tcPr>
          <w:p w14:paraId="3AF4958D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4-10</w:t>
            </w:r>
          </w:p>
        </w:tc>
        <w:tc>
          <w:tcPr>
            <w:tcW w:w="2742" w:type="dxa"/>
          </w:tcPr>
          <w:p w14:paraId="1931E6CE">
            <w:pPr>
              <w:pStyle w:val="8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2480-6200;4040-10100</w:t>
            </w:r>
          </w:p>
        </w:tc>
      </w:tr>
      <w:tr w14:paraId="2D1D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61" w:type="dxa"/>
            <w:gridSpan w:val="4"/>
          </w:tcPr>
          <w:p w14:paraId="33741730">
            <w:pPr>
              <w:pStyle w:val="8"/>
              <w:ind w:left="2771" w:right="2757"/>
              <w:rPr>
                <w:b/>
                <w:sz w:val="20"/>
              </w:rPr>
            </w:pPr>
            <w:r>
              <w:rPr>
                <w:b/>
                <w:sz w:val="20"/>
              </w:rPr>
              <w:t>Стройматериал</w:t>
            </w:r>
          </w:p>
        </w:tc>
      </w:tr>
      <w:tr w14:paraId="7F9C6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41AF9131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цемент,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керамзит,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щебенка</w:t>
            </w:r>
          </w:p>
        </w:tc>
        <w:tc>
          <w:tcPr>
            <w:tcW w:w="2226" w:type="dxa"/>
          </w:tcPr>
          <w:p w14:paraId="3D023E20">
            <w:pPr>
              <w:pStyle w:val="8"/>
              <w:ind w:left="380" w:right="371"/>
              <w:rPr>
                <w:sz w:val="20"/>
              </w:rPr>
            </w:pPr>
            <w:r>
              <w:rPr>
                <w:sz w:val="20"/>
              </w:rPr>
              <w:t>130-250</w:t>
            </w:r>
          </w:p>
        </w:tc>
        <w:tc>
          <w:tcPr>
            <w:tcW w:w="1581" w:type="dxa"/>
          </w:tcPr>
          <w:p w14:paraId="7A25DC5C">
            <w:pPr>
              <w:pStyle w:val="8"/>
              <w:ind w:left="584" w:right="58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42" w:type="dxa"/>
          </w:tcPr>
          <w:p w14:paraId="448E9E30">
            <w:pPr>
              <w:pStyle w:val="8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260-520:500-1000</w:t>
            </w:r>
          </w:p>
        </w:tc>
      </w:tr>
    </w:tbl>
    <w:p w14:paraId="5AB638C7">
      <w:pPr>
        <w:rPr>
          <w:sz w:val="20"/>
        </w:rPr>
        <w:sectPr>
          <w:pgSz w:w="11910" w:h="16840"/>
          <w:pgMar w:top="1600" w:right="300" w:bottom="274" w:left="605" w:header="720" w:footer="720" w:gutter="0"/>
          <w:cols w:space="720" w:num="1"/>
        </w:sect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27"/>
        <w:gridCol w:w="1582"/>
        <w:gridCol w:w="2718"/>
      </w:tblGrid>
      <w:tr w14:paraId="30DB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11A5577C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Кирпичи(блоки)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плитка</w:t>
            </w:r>
          </w:p>
        </w:tc>
        <w:tc>
          <w:tcPr>
            <w:tcW w:w="2227" w:type="dxa"/>
          </w:tcPr>
          <w:p w14:paraId="7F419ABA">
            <w:pPr>
              <w:pStyle w:val="8"/>
              <w:ind w:left="759" w:right="751"/>
              <w:rPr>
                <w:sz w:val="20"/>
              </w:rPr>
            </w:pPr>
            <w:r>
              <w:rPr>
                <w:sz w:val="20"/>
              </w:rPr>
              <w:t>130-250</w:t>
            </w:r>
          </w:p>
        </w:tc>
        <w:tc>
          <w:tcPr>
            <w:tcW w:w="1582" w:type="dxa"/>
          </w:tcPr>
          <w:p w14:paraId="74D9AF1E">
            <w:pPr>
              <w:pStyle w:val="8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2EAA5E74">
            <w:pPr>
              <w:pStyle w:val="8"/>
              <w:ind w:left="481" w:right="459"/>
              <w:rPr>
                <w:sz w:val="20"/>
              </w:rPr>
            </w:pPr>
            <w:r>
              <w:rPr>
                <w:sz w:val="20"/>
              </w:rPr>
              <w:t>260-520:500-1000</w:t>
            </w:r>
          </w:p>
        </w:tc>
      </w:tr>
      <w:tr w14:paraId="707E6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28A6109C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Гипсокартон,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рубероид</w:t>
            </w:r>
          </w:p>
        </w:tc>
        <w:tc>
          <w:tcPr>
            <w:tcW w:w="2227" w:type="dxa"/>
          </w:tcPr>
          <w:p w14:paraId="5B515EFB">
            <w:pPr>
              <w:pStyle w:val="8"/>
              <w:ind w:left="759" w:right="751"/>
              <w:rPr>
                <w:sz w:val="20"/>
              </w:rPr>
            </w:pPr>
            <w:r>
              <w:rPr>
                <w:sz w:val="20"/>
              </w:rPr>
              <w:t>200-390</w:t>
            </w:r>
          </w:p>
        </w:tc>
        <w:tc>
          <w:tcPr>
            <w:tcW w:w="1582" w:type="dxa"/>
          </w:tcPr>
          <w:p w14:paraId="508DD084">
            <w:pPr>
              <w:pStyle w:val="8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240D2959">
            <w:pPr>
              <w:pStyle w:val="8"/>
              <w:ind w:left="481" w:right="459"/>
              <w:rPr>
                <w:sz w:val="20"/>
              </w:rPr>
            </w:pPr>
            <w:r>
              <w:rPr>
                <w:sz w:val="20"/>
              </w:rPr>
              <w:t>400-800:780-1560</w:t>
            </w:r>
          </w:p>
        </w:tc>
      </w:tr>
      <w:tr w14:paraId="5DDFE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12" w:type="dxa"/>
          </w:tcPr>
          <w:p w14:paraId="5D0A9C60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(25кг)</w:t>
            </w:r>
          </w:p>
        </w:tc>
        <w:tc>
          <w:tcPr>
            <w:tcW w:w="2227" w:type="dxa"/>
          </w:tcPr>
          <w:p w14:paraId="02C32524">
            <w:pPr>
              <w:pStyle w:val="8"/>
              <w:ind w:left="754" w:right="751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582" w:type="dxa"/>
          </w:tcPr>
          <w:p w14:paraId="4CB8EB57">
            <w:pPr>
              <w:pStyle w:val="8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8" w:type="dxa"/>
          </w:tcPr>
          <w:p w14:paraId="48D8B11F">
            <w:pPr>
              <w:pStyle w:val="8"/>
              <w:ind w:left="481" w:right="454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14:paraId="4A325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112" w:type="dxa"/>
          </w:tcPr>
          <w:p w14:paraId="03F56DBC">
            <w:pPr>
              <w:pStyle w:val="8"/>
              <w:spacing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Деревянная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дверь</w:t>
            </w:r>
          </w:p>
        </w:tc>
        <w:tc>
          <w:tcPr>
            <w:tcW w:w="2227" w:type="dxa"/>
          </w:tcPr>
          <w:p w14:paraId="1E4434A6">
            <w:pPr>
              <w:pStyle w:val="8"/>
              <w:spacing w:line="220" w:lineRule="exact"/>
              <w:ind w:left="759" w:right="751"/>
              <w:rPr>
                <w:sz w:val="20"/>
              </w:rPr>
            </w:pPr>
            <w:r>
              <w:rPr>
                <w:sz w:val="20"/>
              </w:rPr>
              <w:t>180-260</w:t>
            </w:r>
          </w:p>
        </w:tc>
        <w:tc>
          <w:tcPr>
            <w:tcW w:w="1582" w:type="dxa"/>
          </w:tcPr>
          <w:p w14:paraId="753CADAF">
            <w:pPr>
              <w:pStyle w:val="8"/>
              <w:spacing w:line="220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7AC48AF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2C54C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112" w:type="dxa"/>
          </w:tcPr>
          <w:p w14:paraId="78FCBA86">
            <w:pPr>
              <w:pStyle w:val="8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Металлическая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дверь</w:t>
            </w:r>
          </w:p>
        </w:tc>
        <w:tc>
          <w:tcPr>
            <w:tcW w:w="2227" w:type="dxa"/>
          </w:tcPr>
          <w:p w14:paraId="198EE84C">
            <w:pPr>
              <w:pStyle w:val="8"/>
              <w:spacing w:line="215" w:lineRule="exact"/>
              <w:ind w:left="759" w:right="751"/>
              <w:rPr>
                <w:sz w:val="20"/>
              </w:rPr>
            </w:pPr>
            <w:r>
              <w:rPr>
                <w:sz w:val="20"/>
              </w:rPr>
              <w:t>455-845</w:t>
            </w:r>
          </w:p>
        </w:tc>
        <w:tc>
          <w:tcPr>
            <w:tcW w:w="1582" w:type="dxa"/>
          </w:tcPr>
          <w:p w14:paraId="3870E281">
            <w:pPr>
              <w:pStyle w:val="8"/>
              <w:spacing w:line="215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4311935E">
            <w:pPr>
              <w:pStyle w:val="8"/>
              <w:spacing w:line="215" w:lineRule="exact"/>
              <w:ind w:left="481" w:right="486"/>
              <w:rPr>
                <w:sz w:val="20"/>
              </w:rPr>
            </w:pPr>
            <w:r>
              <w:rPr>
                <w:sz w:val="20"/>
              </w:rPr>
              <w:t>910-4820:1690-3380</w:t>
            </w:r>
          </w:p>
        </w:tc>
      </w:tr>
      <w:tr w14:paraId="1BAE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05D79F45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Строител.Мусор(куб.)</w:t>
            </w:r>
          </w:p>
        </w:tc>
        <w:tc>
          <w:tcPr>
            <w:tcW w:w="2227" w:type="dxa"/>
          </w:tcPr>
          <w:p w14:paraId="2EAE2E3D">
            <w:pPr>
              <w:pStyle w:val="8"/>
              <w:spacing w:line="210" w:lineRule="exact"/>
              <w:ind w:left="680"/>
              <w:jc w:val="left"/>
              <w:rPr>
                <w:sz w:val="20"/>
              </w:rPr>
            </w:pPr>
            <w:r>
              <w:rPr>
                <w:sz w:val="20"/>
              </w:rPr>
              <w:t>1170-2340</w:t>
            </w:r>
          </w:p>
        </w:tc>
        <w:tc>
          <w:tcPr>
            <w:tcW w:w="1582" w:type="dxa"/>
          </w:tcPr>
          <w:p w14:paraId="0B9EE552">
            <w:pPr>
              <w:pStyle w:val="8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8" w:type="dxa"/>
          </w:tcPr>
          <w:p w14:paraId="14D422CB">
            <w:pPr>
              <w:pStyle w:val="8"/>
              <w:spacing w:line="210" w:lineRule="exact"/>
              <w:ind w:left="481" w:right="479"/>
              <w:rPr>
                <w:sz w:val="20"/>
              </w:rPr>
            </w:pPr>
            <w:r>
              <w:rPr>
                <w:sz w:val="20"/>
              </w:rPr>
              <w:t>2340:4680</w:t>
            </w:r>
          </w:p>
        </w:tc>
      </w:tr>
      <w:tr w14:paraId="690E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12" w:type="dxa"/>
          </w:tcPr>
          <w:p w14:paraId="2293B1BA">
            <w:pPr>
              <w:pStyle w:val="8"/>
              <w:spacing w:line="230" w:lineRule="exact"/>
              <w:ind w:right="176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Пиломатериал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 габарита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погрузочной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единицы)</w:t>
            </w:r>
          </w:p>
        </w:tc>
        <w:tc>
          <w:tcPr>
            <w:tcW w:w="2227" w:type="dxa"/>
          </w:tcPr>
          <w:p w14:paraId="7DC40E1E">
            <w:pPr>
              <w:pStyle w:val="8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390-1040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(р.куб)</w:t>
            </w:r>
          </w:p>
        </w:tc>
        <w:tc>
          <w:tcPr>
            <w:tcW w:w="1582" w:type="dxa"/>
          </w:tcPr>
          <w:p w14:paraId="05385D10">
            <w:pPr>
              <w:pStyle w:val="8"/>
              <w:ind w:left="199" w:right="198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2718" w:type="dxa"/>
          </w:tcPr>
          <w:p w14:paraId="73094C7D">
            <w:pPr>
              <w:pStyle w:val="8"/>
              <w:ind w:left="481" w:right="486"/>
              <w:rPr>
                <w:sz w:val="20"/>
              </w:rPr>
            </w:pPr>
            <w:r>
              <w:rPr>
                <w:sz w:val="20"/>
              </w:rPr>
              <w:t>390-2340:1040-6240</w:t>
            </w:r>
          </w:p>
        </w:tc>
      </w:tr>
      <w:tr w14:paraId="6AE07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29F0E32F">
            <w:pPr>
              <w:pStyle w:val="8"/>
              <w:spacing w:line="210" w:lineRule="exact"/>
              <w:ind w:left="2086" w:right="2077"/>
              <w:rPr>
                <w:b/>
                <w:sz w:val="20"/>
              </w:rPr>
            </w:pPr>
            <w:r>
              <w:rPr>
                <w:b/>
                <w:sz w:val="20"/>
              </w:rPr>
              <w:t>Земляные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</w:tr>
      <w:tr w14:paraId="3A02C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112" w:type="dxa"/>
          </w:tcPr>
          <w:p w14:paraId="0A402D8A">
            <w:pPr>
              <w:pStyle w:val="8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Выкопать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котлован</w:t>
            </w:r>
          </w:p>
        </w:tc>
        <w:tc>
          <w:tcPr>
            <w:tcW w:w="2227" w:type="dxa"/>
          </w:tcPr>
          <w:p w14:paraId="20FFB91F">
            <w:pPr>
              <w:pStyle w:val="8"/>
              <w:spacing w:line="215" w:lineRule="exact"/>
              <w:ind w:left="0" w:right="409"/>
              <w:jc w:val="righ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800(р/м.куб)</w:t>
            </w:r>
          </w:p>
        </w:tc>
        <w:tc>
          <w:tcPr>
            <w:tcW w:w="1582" w:type="dxa"/>
          </w:tcPr>
          <w:p w14:paraId="13622097">
            <w:pPr>
              <w:pStyle w:val="8"/>
              <w:spacing w:line="215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3C96EC08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1CC4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71F7F989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2. Выкопать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</w:tc>
        <w:tc>
          <w:tcPr>
            <w:tcW w:w="2227" w:type="dxa"/>
          </w:tcPr>
          <w:p w14:paraId="7BB6A8F2">
            <w:pPr>
              <w:pStyle w:val="8"/>
              <w:spacing w:line="210" w:lineRule="exact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400(р/сотка)</w:t>
            </w:r>
          </w:p>
        </w:tc>
        <w:tc>
          <w:tcPr>
            <w:tcW w:w="1582" w:type="dxa"/>
          </w:tcPr>
          <w:p w14:paraId="7D726BFD">
            <w:pPr>
              <w:pStyle w:val="8"/>
              <w:spacing w:line="210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718" w:type="dxa"/>
          </w:tcPr>
          <w:p w14:paraId="733B29AF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1792D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720DDA59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Окопать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деревья</w:t>
            </w:r>
          </w:p>
        </w:tc>
        <w:tc>
          <w:tcPr>
            <w:tcW w:w="2227" w:type="dxa"/>
          </w:tcPr>
          <w:p w14:paraId="2F279339">
            <w:pPr>
              <w:pStyle w:val="8"/>
              <w:spacing w:line="210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125-250(сд)</w:t>
            </w:r>
          </w:p>
        </w:tc>
        <w:tc>
          <w:tcPr>
            <w:tcW w:w="1582" w:type="dxa"/>
          </w:tcPr>
          <w:p w14:paraId="313052DA">
            <w:pPr>
              <w:pStyle w:val="8"/>
              <w:spacing w:line="210" w:lineRule="exact"/>
              <w:ind w:left="199" w:right="198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718" w:type="dxa"/>
          </w:tcPr>
          <w:p w14:paraId="5BDC505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24DC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0282138D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Разбросать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</w:p>
        </w:tc>
        <w:tc>
          <w:tcPr>
            <w:tcW w:w="2227" w:type="dxa"/>
          </w:tcPr>
          <w:p w14:paraId="620D872C">
            <w:pPr>
              <w:pStyle w:val="8"/>
              <w:spacing w:line="210" w:lineRule="exact"/>
              <w:ind w:left="555"/>
              <w:jc w:val="left"/>
              <w:rPr>
                <w:sz w:val="20"/>
              </w:rPr>
            </w:pPr>
            <w:r>
              <w:rPr>
                <w:sz w:val="20"/>
              </w:rPr>
              <w:t>400(р/м.куб.)</w:t>
            </w:r>
          </w:p>
        </w:tc>
        <w:tc>
          <w:tcPr>
            <w:tcW w:w="1582" w:type="dxa"/>
          </w:tcPr>
          <w:p w14:paraId="0E49BAD6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555672F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20393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12" w:type="dxa"/>
          </w:tcPr>
          <w:p w14:paraId="4FDE9D5D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Погрузка-выгрузка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автомобиль</w:t>
            </w:r>
          </w:p>
        </w:tc>
        <w:tc>
          <w:tcPr>
            <w:tcW w:w="2227" w:type="dxa"/>
          </w:tcPr>
          <w:p w14:paraId="3FF38268">
            <w:pPr>
              <w:pStyle w:val="8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(куб.)</w:t>
            </w:r>
          </w:p>
        </w:tc>
        <w:tc>
          <w:tcPr>
            <w:tcW w:w="1582" w:type="dxa"/>
          </w:tcPr>
          <w:p w14:paraId="724CFD19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718" w:type="dxa"/>
          </w:tcPr>
          <w:p w14:paraId="66019567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46BA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0FD91384">
            <w:pPr>
              <w:pStyle w:val="8"/>
              <w:spacing w:line="211" w:lineRule="exact"/>
              <w:ind w:left="2086" w:right="2082"/>
              <w:rPr>
                <w:b/>
                <w:sz w:val="20"/>
              </w:rPr>
            </w:pPr>
            <w:r>
              <w:rPr>
                <w:b/>
                <w:sz w:val="20"/>
              </w:rPr>
              <w:t>Бетонные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</w:tr>
      <w:tr w14:paraId="710F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3D8DAEF8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1.Бетон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</w:p>
        </w:tc>
        <w:tc>
          <w:tcPr>
            <w:tcW w:w="2227" w:type="dxa"/>
          </w:tcPr>
          <w:p w14:paraId="6F6CA59D">
            <w:pPr>
              <w:pStyle w:val="8"/>
              <w:spacing w:line="210" w:lineRule="exact"/>
              <w:ind w:left="50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600(р/куб)</w:t>
            </w:r>
          </w:p>
        </w:tc>
        <w:tc>
          <w:tcPr>
            <w:tcW w:w="1582" w:type="dxa"/>
          </w:tcPr>
          <w:p w14:paraId="3B1AE3C3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41E56D82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12F4C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353CA8EC">
            <w:pPr>
              <w:pStyle w:val="8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2.Изготовление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бетона</w:t>
            </w:r>
          </w:p>
        </w:tc>
        <w:tc>
          <w:tcPr>
            <w:tcW w:w="2227" w:type="dxa"/>
          </w:tcPr>
          <w:p w14:paraId="18249E85">
            <w:pPr>
              <w:pStyle w:val="8"/>
              <w:spacing w:line="210" w:lineRule="exact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800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(р/куб)</w:t>
            </w:r>
          </w:p>
        </w:tc>
        <w:tc>
          <w:tcPr>
            <w:tcW w:w="1582" w:type="dxa"/>
          </w:tcPr>
          <w:p w14:paraId="1B27231D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6F938647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7D1EB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18CCC535">
            <w:pPr>
              <w:pStyle w:val="8"/>
              <w:spacing w:line="210" w:lineRule="exact"/>
              <w:ind w:left="2086" w:right="208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поданной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бригады</w:t>
            </w:r>
          </w:p>
        </w:tc>
      </w:tr>
      <w:tr w14:paraId="4B33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112" w:type="dxa"/>
          </w:tcPr>
          <w:p w14:paraId="2AF66BEA">
            <w:pPr>
              <w:pStyle w:val="8"/>
              <w:spacing w:line="21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Газель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(Еврогазель)</w:t>
            </w:r>
          </w:p>
        </w:tc>
        <w:tc>
          <w:tcPr>
            <w:tcW w:w="2227" w:type="dxa"/>
          </w:tcPr>
          <w:p w14:paraId="18E0E802">
            <w:pPr>
              <w:pStyle w:val="8"/>
              <w:spacing w:line="215" w:lineRule="exact"/>
              <w:ind w:left="7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1200р/час</w:t>
            </w:r>
          </w:p>
        </w:tc>
        <w:tc>
          <w:tcPr>
            <w:tcW w:w="1582" w:type="dxa"/>
          </w:tcPr>
          <w:p w14:paraId="64897926">
            <w:pPr>
              <w:pStyle w:val="8"/>
              <w:spacing w:line="215" w:lineRule="exact"/>
              <w:ind w:left="199" w:right="199"/>
              <w:rPr>
                <w:i/>
                <w:sz w:val="20"/>
              </w:rPr>
            </w:pPr>
            <w:r>
              <w:rPr>
                <w:i/>
                <w:sz w:val="20"/>
              </w:rPr>
              <w:t>40-50 руб/км.</w:t>
            </w:r>
          </w:p>
        </w:tc>
        <w:tc>
          <w:tcPr>
            <w:tcW w:w="2718" w:type="dxa"/>
          </w:tcPr>
          <w:p w14:paraId="652706BB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7206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112" w:type="dxa"/>
          </w:tcPr>
          <w:p w14:paraId="2C1A3589">
            <w:pPr>
              <w:pStyle w:val="8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Грузчик</w:t>
            </w:r>
          </w:p>
        </w:tc>
        <w:tc>
          <w:tcPr>
            <w:tcW w:w="2227" w:type="dxa"/>
          </w:tcPr>
          <w:p w14:paraId="14005813">
            <w:pPr>
              <w:pStyle w:val="8"/>
              <w:spacing w:line="210" w:lineRule="exact"/>
              <w:ind w:left="7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500р/час</w:t>
            </w:r>
          </w:p>
        </w:tc>
        <w:tc>
          <w:tcPr>
            <w:tcW w:w="1582" w:type="dxa"/>
          </w:tcPr>
          <w:p w14:paraId="2BDB8C14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010003D8">
            <w:pPr>
              <w:pStyle w:val="8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14:paraId="6841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639" w:type="dxa"/>
            <w:gridSpan w:val="4"/>
          </w:tcPr>
          <w:p w14:paraId="453B6114">
            <w:pPr>
              <w:pStyle w:val="8"/>
              <w:spacing w:line="210" w:lineRule="exact"/>
              <w:ind w:left="2086" w:right="2084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переезде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входящие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часовую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оплату</w:t>
            </w:r>
          </w:p>
        </w:tc>
      </w:tr>
      <w:tr w14:paraId="7E61F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112" w:type="dxa"/>
          </w:tcPr>
          <w:p w14:paraId="36917961">
            <w:pPr>
              <w:pStyle w:val="8"/>
              <w:ind w:left="1628" w:right="1620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227" w:type="dxa"/>
          </w:tcPr>
          <w:p w14:paraId="30201159">
            <w:pPr>
              <w:pStyle w:val="8"/>
              <w:ind w:left="224" w:firstLine="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Стоимость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одного</w:t>
            </w:r>
          </w:p>
          <w:p w14:paraId="44791316">
            <w:pPr>
              <w:pStyle w:val="8"/>
              <w:spacing w:line="230" w:lineRule="atLeast"/>
              <w:ind w:left="805" w:right="201" w:hanging="5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грузчика (в руб.) за 1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фургон</w:t>
            </w:r>
          </w:p>
        </w:tc>
        <w:tc>
          <w:tcPr>
            <w:tcW w:w="1582" w:type="dxa"/>
          </w:tcPr>
          <w:p w14:paraId="7BFCF479">
            <w:pPr>
              <w:pStyle w:val="8"/>
              <w:ind w:left="293" w:firstLine="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Доступное</w:t>
            </w:r>
          </w:p>
          <w:p w14:paraId="1E775056">
            <w:pPr>
              <w:pStyle w:val="8"/>
              <w:spacing w:line="230" w:lineRule="atLeast"/>
              <w:ind w:left="378" w:right="274" w:hanging="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грузчиков</w:t>
            </w:r>
          </w:p>
        </w:tc>
        <w:tc>
          <w:tcPr>
            <w:tcW w:w="2718" w:type="dxa"/>
          </w:tcPr>
          <w:p w14:paraId="60771347">
            <w:pPr>
              <w:pStyle w:val="8"/>
              <w:spacing w:line="240" w:lineRule="auto"/>
              <w:ind w:left="532" w:right="113" w:hanging="4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 стоимости бригады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руб.)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1 фургон</w:t>
            </w:r>
          </w:p>
        </w:tc>
      </w:tr>
      <w:tr w14:paraId="49EE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112" w:type="dxa"/>
          </w:tcPr>
          <w:p w14:paraId="5EB7D432">
            <w:pPr>
              <w:pStyle w:val="8"/>
              <w:spacing w:line="230" w:lineRule="exact"/>
              <w:ind w:right="707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содержимого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автофургона,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контейнера</w:t>
            </w:r>
          </w:p>
        </w:tc>
        <w:tc>
          <w:tcPr>
            <w:tcW w:w="2227" w:type="dxa"/>
          </w:tcPr>
          <w:p w14:paraId="7DF16C09">
            <w:pPr>
              <w:pStyle w:val="8"/>
              <w:spacing w:line="230" w:lineRule="exact"/>
              <w:ind w:left="324" w:right="314" w:firstLine="70"/>
              <w:jc w:val="left"/>
              <w:rPr>
                <w:sz w:val="20"/>
              </w:rPr>
            </w:pPr>
            <w:r>
              <w:rPr>
                <w:sz w:val="20"/>
              </w:rPr>
              <w:t>4500 за 1 фургон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3750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фургона</w:t>
            </w:r>
          </w:p>
        </w:tc>
        <w:tc>
          <w:tcPr>
            <w:tcW w:w="1582" w:type="dxa"/>
          </w:tcPr>
          <w:p w14:paraId="7EBC2C44">
            <w:pPr>
              <w:pStyle w:val="8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14:paraId="63DBC4A3">
            <w:pPr>
              <w:pStyle w:val="8"/>
              <w:spacing w:line="227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718" w:type="dxa"/>
          </w:tcPr>
          <w:p w14:paraId="2BCA1401">
            <w:pPr>
              <w:pStyle w:val="8"/>
              <w:ind w:left="481" w:right="483"/>
              <w:rPr>
                <w:sz w:val="20"/>
              </w:rPr>
            </w:pPr>
            <w:r>
              <w:rPr>
                <w:sz w:val="20"/>
              </w:rPr>
              <w:t>9000</w:t>
            </w:r>
          </w:p>
          <w:p w14:paraId="2237579E">
            <w:pPr>
              <w:pStyle w:val="8"/>
              <w:spacing w:line="227" w:lineRule="exact"/>
              <w:ind w:left="481" w:right="483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</w:tr>
      <w:tr w14:paraId="71CC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639" w:type="dxa"/>
            <w:gridSpan w:val="4"/>
          </w:tcPr>
          <w:p w14:paraId="23667987">
            <w:pPr>
              <w:pStyle w:val="8"/>
              <w:ind w:left="2082" w:right="2084"/>
              <w:rPr>
                <w:b/>
                <w:sz w:val="20"/>
              </w:rPr>
            </w:pPr>
            <w:r>
              <w:rPr>
                <w:b/>
                <w:sz w:val="20"/>
              </w:rPr>
              <w:t>Почасовая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(кроме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погрузки);</w:t>
            </w:r>
          </w:p>
        </w:tc>
      </w:tr>
      <w:tr w14:paraId="3D21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112" w:type="dxa"/>
          </w:tcPr>
          <w:p w14:paraId="378400B3">
            <w:pPr>
              <w:pStyle w:val="8"/>
              <w:ind w:left="1628" w:right="1620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227" w:type="dxa"/>
          </w:tcPr>
          <w:p w14:paraId="07041D4D">
            <w:pPr>
              <w:pStyle w:val="8"/>
              <w:spacing w:line="240" w:lineRule="auto"/>
              <w:ind w:left="440" w:right="259" w:hanging="16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Стоимость одного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грузчика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руб)</w:t>
            </w:r>
          </w:p>
        </w:tc>
        <w:tc>
          <w:tcPr>
            <w:tcW w:w="1582" w:type="dxa"/>
          </w:tcPr>
          <w:p w14:paraId="34B00008">
            <w:pPr>
              <w:pStyle w:val="8"/>
              <w:spacing w:line="240" w:lineRule="auto"/>
              <w:ind w:left="293" w:right="292" w:firstLine="2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Доступное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количество</w:t>
            </w:r>
            <w:r>
              <w:rPr>
                <w:i/>
                <w:spacing w:val="-49"/>
                <w:sz w:val="20"/>
              </w:rPr>
              <w:t xml:space="preserve"> </w:t>
            </w:r>
            <w:r>
              <w:rPr>
                <w:i/>
                <w:sz w:val="20"/>
              </w:rPr>
              <w:t>грузчиков</w:t>
            </w:r>
          </w:p>
        </w:tc>
        <w:tc>
          <w:tcPr>
            <w:tcW w:w="2718" w:type="dxa"/>
          </w:tcPr>
          <w:p w14:paraId="69EC997B">
            <w:pPr>
              <w:pStyle w:val="8"/>
              <w:spacing w:line="240" w:lineRule="auto"/>
              <w:ind w:left="357" w:right="358" w:firstLine="1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 стоимости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бригады(в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руб.)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ед.</w:t>
            </w:r>
          </w:p>
        </w:tc>
      </w:tr>
      <w:tr w14:paraId="5FE6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112" w:type="dxa"/>
          </w:tcPr>
          <w:p w14:paraId="05045AB7">
            <w:pPr>
              <w:pStyle w:val="8"/>
              <w:spacing w:line="240" w:lineRule="auto"/>
              <w:ind w:right="19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Упаковка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стекла,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зеркал,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шт.единиц</w:t>
            </w:r>
          </w:p>
        </w:tc>
        <w:tc>
          <w:tcPr>
            <w:tcW w:w="2227" w:type="dxa"/>
          </w:tcPr>
          <w:p w14:paraId="7B0D05F0">
            <w:pPr>
              <w:pStyle w:val="8"/>
              <w:ind w:left="754" w:right="751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582" w:type="dxa"/>
          </w:tcPr>
          <w:p w14:paraId="55054B40">
            <w:pPr>
              <w:pStyle w:val="8"/>
              <w:ind w:left="199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1-2</w:t>
            </w:r>
          </w:p>
        </w:tc>
        <w:tc>
          <w:tcPr>
            <w:tcW w:w="2718" w:type="dxa"/>
          </w:tcPr>
          <w:p w14:paraId="52AC8BBD">
            <w:pPr>
              <w:pStyle w:val="8"/>
              <w:ind w:left="481" w:right="479"/>
              <w:rPr>
                <w:i/>
                <w:sz w:val="20"/>
              </w:rPr>
            </w:pPr>
            <w:r>
              <w:rPr>
                <w:i/>
                <w:sz w:val="20"/>
              </w:rPr>
              <w:t>520-1040</w:t>
            </w:r>
          </w:p>
        </w:tc>
      </w:tr>
      <w:tr w14:paraId="37690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12" w:type="dxa"/>
          </w:tcPr>
          <w:p w14:paraId="71243E35">
            <w:pPr>
              <w:pStyle w:val="8"/>
              <w:spacing w:line="240" w:lineRule="auto"/>
              <w:ind w:right="926"/>
              <w:jc w:val="left"/>
              <w:rPr>
                <w:sz w:val="20"/>
              </w:rPr>
            </w:pPr>
            <w:r>
              <w:rPr>
                <w:sz w:val="20"/>
              </w:rPr>
              <w:t>2. Сьем и подключение эл.Бытовых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227" w:type="dxa"/>
          </w:tcPr>
          <w:p w14:paraId="2F760D25">
            <w:pPr>
              <w:pStyle w:val="8"/>
              <w:ind w:left="754" w:right="751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582" w:type="dxa"/>
          </w:tcPr>
          <w:p w14:paraId="093F4BF7">
            <w:pPr>
              <w:pStyle w:val="8"/>
              <w:ind w:left="199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1-2</w:t>
            </w:r>
          </w:p>
        </w:tc>
        <w:tc>
          <w:tcPr>
            <w:tcW w:w="2718" w:type="dxa"/>
          </w:tcPr>
          <w:p w14:paraId="342E42CF">
            <w:pPr>
              <w:pStyle w:val="8"/>
              <w:ind w:left="481" w:right="479"/>
              <w:rPr>
                <w:i/>
                <w:sz w:val="20"/>
              </w:rPr>
            </w:pPr>
            <w:r>
              <w:rPr>
                <w:i/>
                <w:sz w:val="20"/>
              </w:rPr>
              <w:t>520-1040</w:t>
            </w:r>
          </w:p>
        </w:tc>
      </w:tr>
      <w:tr w14:paraId="5E93C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112" w:type="dxa"/>
          </w:tcPr>
          <w:p w14:paraId="349F7F6E">
            <w:pPr>
              <w:pStyle w:val="8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</w:p>
        </w:tc>
        <w:tc>
          <w:tcPr>
            <w:tcW w:w="2227" w:type="dxa"/>
          </w:tcPr>
          <w:p w14:paraId="4A1600AB">
            <w:pPr>
              <w:pStyle w:val="8"/>
              <w:ind w:left="754" w:right="751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582" w:type="dxa"/>
          </w:tcPr>
          <w:p w14:paraId="70D9C9ED">
            <w:pPr>
              <w:pStyle w:val="8"/>
              <w:ind w:left="199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1-2</w:t>
            </w:r>
          </w:p>
        </w:tc>
        <w:tc>
          <w:tcPr>
            <w:tcW w:w="2718" w:type="dxa"/>
          </w:tcPr>
          <w:p w14:paraId="3669E31C">
            <w:pPr>
              <w:pStyle w:val="8"/>
              <w:ind w:left="481" w:right="486"/>
              <w:rPr>
                <w:i/>
                <w:sz w:val="20"/>
              </w:rPr>
            </w:pPr>
            <w:r>
              <w:rPr>
                <w:i/>
                <w:sz w:val="20"/>
              </w:rPr>
              <w:t>580-1560:1560-3120</w:t>
            </w:r>
          </w:p>
        </w:tc>
      </w:tr>
    </w:tbl>
    <w:p w14:paraId="3190DCC1">
      <w:pPr>
        <w:pStyle w:val="4"/>
        <w:spacing w:before="2"/>
        <w:ind w:left="0"/>
        <w:rPr>
          <w:b/>
          <w:sz w:val="22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0"/>
      </w:tblGrid>
      <w:tr w14:paraId="292A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0640" w:type="dxa"/>
          </w:tcPr>
          <w:p w14:paraId="0B5F56FF">
            <w:pPr>
              <w:pStyle w:val="8"/>
              <w:spacing w:line="242" w:lineRule="auto"/>
              <w:ind w:left="470" w:right="1130"/>
              <w:jc w:val="left"/>
              <w:rPr>
                <w:i/>
              </w:rPr>
            </w:pPr>
            <w:r>
              <w:rPr>
                <w:b/>
                <w:i/>
              </w:rPr>
              <w:t xml:space="preserve">Примечание 1. </w:t>
            </w:r>
            <w:r>
              <w:rPr>
                <w:i/>
              </w:rPr>
              <w:t>Крупногабаритным – считается предмет, которое переносится двумя и более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грузчиками,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либо весом более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25 кг</w:t>
            </w:r>
          </w:p>
          <w:p w14:paraId="3A26DC3B">
            <w:pPr>
              <w:pStyle w:val="8"/>
              <w:spacing w:line="251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 2.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</w:rPr>
              <w:t>Усложненный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спуск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подьем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крупногабаритных предметов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+35%</w:t>
            </w:r>
          </w:p>
          <w:p w14:paraId="7FC12D33">
            <w:pPr>
              <w:pStyle w:val="8"/>
              <w:spacing w:line="252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Пронос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каждые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метров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равен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подьему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один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этаж</w:t>
            </w:r>
          </w:p>
          <w:p w14:paraId="3E7A97C2">
            <w:pPr>
              <w:pStyle w:val="8"/>
              <w:spacing w:line="252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</w:t>
            </w:r>
            <w:r>
              <w:rPr>
                <w:i/>
              </w:rPr>
              <w:t>Сьем-подьем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автотранспорт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300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руб.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каждого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грузчика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единицу предмета.</w:t>
            </w:r>
          </w:p>
          <w:p w14:paraId="0C86608B">
            <w:pPr>
              <w:pStyle w:val="8"/>
              <w:spacing w:line="252" w:lineRule="exact"/>
              <w:ind w:left="470"/>
              <w:jc w:val="left"/>
              <w:rPr>
                <w:i/>
              </w:rPr>
            </w:pPr>
            <w:r>
              <w:rPr>
                <w:b/>
                <w:i/>
              </w:rPr>
              <w:t>Примечание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Лифт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многоквартирном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доме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приравнивается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подъему/спуску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 1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этажа</w:t>
            </w:r>
          </w:p>
        </w:tc>
      </w:tr>
      <w:tr w14:paraId="64F04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10640" w:type="dxa"/>
          </w:tcPr>
          <w:p w14:paraId="374A7ADF">
            <w:pPr>
              <w:pStyle w:val="8"/>
              <w:spacing w:line="240" w:lineRule="auto"/>
              <w:ind w:left="0"/>
              <w:jc w:val="left"/>
            </w:pPr>
            <w:r>
              <w:rPr>
                <w:b/>
                <w:sz w:val="21"/>
              </w:rPr>
              <w:t xml:space="preserve">         </w:t>
            </w:r>
            <w:r>
              <w:rPr>
                <w:b/>
                <w:i/>
              </w:rPr>
              <w:t>Непредвиденные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обстоятельства</w:t>
            </w:r>
            <w:r>
              <w:t>;</w:t>
            </w:r>
            <w:r>
              <w:rPr>
                <w:spacing w:val="-6"/>
              </w:rPr>
              <w:t xml:space="preserve"> </w:t>
            </w:r>
            <w:r>
              <w:t>антисанитарные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наценка</w:t>
            </w:r>
            <w:r>
              <w:rPr>
                <w:spacing w:val="-2"/>
              </w:rPr>
              <w:t xml:space="preserve"> </w:t>
            </w:r>
            <w:r>
              <w:t>35%</w:t>
            </w:r>
          </w:p>
          <w:p w14:paraId="2914713A">
            <w:pPr>
              <w:pStyle w:val="8"/>
              <w:spacing w:before="4" w:line="237" w:lineRule="auto"/>
              <w:ind w:left="470"/>
              <w:jc w:val="left"/>
            </w:pP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началом</w:t>
            </w:r>
            <w:r>
              <w:rPr>
                <w:spacing w:val="-7"/>
              </w:rPr>
              <w:t xml:space="preserve"> </w:t>
            </w:r>
            <w:r>
              <w:t>погрузочных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бригадир</w:t>
            </w:r>
            <w:r>
              <w:rPr>
                <w:spacing w:val="-2"/>
              </w:rPr>
              <w:t xml:space="preserve"> </w:t>
            </w:r>
            <w:r>
              <w:t>обязан</w:t>
            </w:r>
            <w:r>
              <w:rPr>
                <w:spacing w:val="-1"/>
              </w:rPr>
              <w:t xml:space="preserve"> </w:t>
            </w:r>
            <w:r>
              <w:t>ознакомить</w:t>
            </w:r>
            <w:r>
              <w:rPr>
                <w:spacing w:val="-3"/>
              </w:rPr>
              <w:t xml:space="preserve"> </w:t>
            </w:r>
            <w:r>
              <w:t>Заказчика</w:t>
            </w:r>
            <w:r>
              <w:rPr>
                <w:spacing w:val="-5"/>
              </w:rPr>
              <w:t xml:space="preserve"> </w:t>
            </w:r>
            <w:r>
              <w:t>с перечнем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стоимостью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видов услуг,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согласовать</w:t>
            </w:r>
            <w:r>
              <w:rPr>
                <w:spacing w:val="-1"/>
              </w:rPr>
              <w:t xml:space="preserve"> </w:t>
            </w:r>
            <w:r>
              <w:t>процесс</w:t>
            </w:r>
            <w:r>
              <w:rPr>
                <w:spacing w:val="2"/>
              </w:rPr>
              <w:t xml:space="preserve"> </w:t>
            </w:r>
            <w:r>
              <w:t>оказания</w:t>
            </w:r>
            <w:r>
              <w:rPr>
                <w:spacing w:val="-3"/>
              </w:rPr>
              <w:t xml:space="preserve"> </w:t>
            </w:r>
            <w:r>
              <w:t>услуг.</w:t>
            </w:r>
          </w:p>
          <w:p w14:paraId="414F4ADC">
            <w:pPr>
              <w:pStyle w:val="8"/>
              <w:spacing w:before="3" w:line="240" w:lineRule="auto"/>
              <w:ind w:left="470" w:right="410"/>
              <w:jc w:val="left"/>
            </w:pPr>
            <w:r>
              <w:t>При заключении договора погрузочно – транспортных услуг «Исполнитель»-Заказчик полную</w:t>
            </w:r>
            <w:r>
              <w:rPr>
                <w:spacing w:val="1"/>
              </w:rPr>
              <w:t xml:space="preserve"> </w:t>
            </w:r>
            <w:r>
              <w:t xml:space="preserve">материальную ответственность несет Исполнитель «ИП </w:t>
            </w:r>
            <w:r>
              <w:rPr>
                <w:sz w:val="24"/>
              </w:rPr>
              <w:t>Бондаренко Владислав Геннадиевич</w:t>
            </w:r>
            <w:r>
              <w:t>» в лице бригадира.</w:t>
            </w:r>
            <w:r>
              <w:rPr>
                <w:spacing w:val="-52"/>
              </w:rPr>
              <w:t xml:space="preserve"> </w:t>
            </w:r>
            <w:r>
              <w:t>Бригадир вправе от себя лично сделать Заказчику скидку от стоимости услуг до 10%, при заполнении</w:t>
            </w:r>
            <w:r>
              <w:rPr>
                <w:spacing w:val="1"/>
              </w:rPr>
              <w:t xml:space="preserve"> </w:t>
            </w:r>
            <w:r>
              <w:t>бланка</w:t>
            </w:r>
            <w:r>
              <w:rPr>
                <w:spacing w:val="1"/>
              </w:rPr>
              <w:t xml:space="preserve"> </w:t>
            </w:r>
            <w:r>
              <w:t>стоимости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указать</w:t>
            </w:r>
            <w:r>
              <w:rPr>
                <w:spacing w:val="-1"/>
              </w:rPr>
              <w:t xml:space="preserve"> </w:t>
            </w:r>
            <w:r>
              <w:t>мотив,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котором была</w:t>
            </w:r>
            <w:r>
              <w:rPr>
                <w:spacing w:val="1"/>
              </w:rPr>
              <w:t xml:space="preserve"> </w:t>
            </w:r>
            <w:r>
              <w:t>сделана</w:t>
            </w:r>
            <w:r>
              <w:rPr>
                <w:spacing w:val="2"/>
              </w:rPr>
              <w:t xml:space="preserve"> </w:t>
            </w:r>
            <w:r>
              <w:t>скидка.</w:t>
            </w:r>
          </w:p>
          <w:p w14:paraId="0E54782B">
            <w:pPr>
              <w:pStyle w:val="8"/>
              <w:spacing w:line="240" w:lineRule="auto"/>
              <w:ind w:left="470" w:right="410"/>
              <w:jc w:val="left"/>
            </w:pPr>
            <w:r>
              <w:t>Стоимость услуг строго соответствует определенному в прайсе времени работы грузчиков и</w:t>
            </w:r>
            <w:r>
              <w:rPr>
                <w:spacing w:val="1"/>
              </w:rPr>
              <w:t xml:space="preserve"> </w:t>
            </w:r>
            <w:r>
              <w:t>транспортного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оказываемые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t>18:00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21:00</w:t>
            </w:r>
            <w:r>
              <w:rPr>
                <w:spacing w:val="-2"/>
              </w:rPr>
              <w:t xml:space="preserve"> </w:t>
            </w:r>
            <w:r>
              <w:t>стоят</w:t>
            </w:r>
            <w:r>
              <w:rPr>
                <w:spacing w:val="-5"/>
              </w:rPr>
              <w:t xml:space="preserve"> </w:t>
            </w:r>
            <w:r>
              <w:t>дороже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12%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21:00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2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выходные, праздничные</w:t>
            </w:r>
            <w:r>
              <w:rPr>
                <w:spacing w:val="2"/>
              </w:rPr>
              <w:t xml:space="preserve"> </w:t>
            </w:r>
            <w:r>
              <w:t>дни</w:t>
            </w:r>
            <w:r>
              <w:rPr>
                <w:spacing w:val="1"/>
              </w:rPr>
              <w:t xml:space="preserve"> </w:t>
            </w:r>
            <w:r>
              <w:t>) дороже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30%</w:t>
            </w:r>
          </w:p>
          <w:tbl>
            <w:tblPr>
              <w:tblStyle w:val="5"/>
              <w:tblpPr w:leftFromText="180" w:rightFromText="180" w:vertAnchor="text" w:horzAnchor="margin" w:tblpY="325"/>
              <w:tblW w:w="1064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40"/>
            </w:tblGrid>
            <w:tr w14:paraId="7DB2A9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03" w:hRule="atLeast"/>
              </w:trPr>
              <w:tc>
                <w:tcPr>
                  <w:tcW w:w="10640" w:type="dxa"/>
                </w:tcPr>
                <w:p w14:paraId="42C9B7E3">
                  <w:pPr>
                    <w:pStyle w:val="8"/>
                    <w:spacing w:before="8" w:line="240" w:lineRule="auto"/>
                    <w:ind w:left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Окончательный</w:t>
                  </w:r>
                  <w:r>
                    <w:rPr>
                      <w:b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расчет</w:t>
                  </w:r>
                  <w:r>
                    <w:rPr>
                      <w:b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стоимости</w:t>
                  </w:r>
                  <w:r>
                    <w:rPr>
                      <w:b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услуг</w:t>
                  </w:r>
                  <w:r>
                    <w:rPr>
                      <w:b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производит</w:t>
                  </w:r>
                  <w:r>
                    <w:rPr>
                      <w:b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бригадир</w:t>
                  </w:r>
                  <w:r>
                    <w:rPr>
                      <w:b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,</w:t>
                  </w:r>
                  <w:r>
                    <w:rPr>
                      <w:b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на</w:t>
                  </w:r>
                  <w:r>
                    <w:rPr>
                      <w:b/>
                      <w:i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месте</w:t>
                  </w:r>
                  <w:r>
                    <w:rPr>
                      <w:b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по</w:t>
                  </w:r>
                  <w:r>
                    <w:rPr>
                      <w:b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факту </w:t>
                  </w:r>
                  <w:r>
                    <w:rPr>
                      <w:b/>
                      <w:i/>
                      <w:spacing w:val="-57"/>
                      <w:sz w:val="20"/>
                      <w:szCs w:val="20"/>
                    </w:rPr>
                    <w:t xml:space="preserve">   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выполненных</w:t>
                  </w:r>
                  <w:r>
                    <w:rPr>
                      <w:b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работ</w:t>
                  </w:r>
                  <w:r>
                    <w:rPr>
                      <w:b/>
                      <w:i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на    основании</w:t>
                  </w:r>
                  <w:r>
                    <w:rPr>
                      <w:b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Прайс-</w:t>
                  </w:r>
                  <w:r>
                    <w:rPr>
                      <w:b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листа</w:t>
                  </w:r>
                  <w:r>
                    <w:rPr>
                      <w:i/>
                    </w:rPr>
                    <w:br w:type="textWrapping"/>
                  </w:r>
                  <w:r>
                    <w:rPr>
                      <w:i/>
                    </w:rPr>
                    <w:br w:type="textWrapping"/>
                  </w:r>
                  <w:r>
                    <w:rPr>
                      <w:i/>
                    </w:rPr>
                    <w:t>Заказчик с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тарифами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ознакомлен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:</w:t>
                  </w:r>
                  <w:r>
                    <w:rPr>
                      <w:i/>
                      <w:u w:val="single"/>
                    </w:rPr>
                    <w:t xml:space="preserve">____________/_____________ </w:t>
                  </w:r>
                  <w:r>
                    <w:rPr>
                      <w:i/>
                      <w:u w:val="single"/>
                    </w:rPr>
                    <w:br w:type="textWrapping"/>
                  </w:r>
                </w:p>
              </w:tc>
            </w:tr>
          </w:tbl>
          <w:p w14:paraId="11C5547A">
            <w:pPr>
              <w:pStyle w:val="8"/>
              <w:spacing w:before="3" w:line="237" w:lineRule="auto"/>
              <w:ind w:left="470"/>
              <w:jc w:val="left"/>
              <w:rPr>
                <w:i/>
              </w:rPr>
            </w:pPr>
          </w:p>
        </w:tc>
      </w:tr>
    </w:tbl>
    <w:p w14:paraId="0993E84C">
      <w:pPr>
        <w:spacing w:line="237" w:lineRule="auto"/>
        <w:sectPr>
          <w:pgSz w:w="11910" w:h="16840"/>
          <w:pgMar w:top="280" w:right="300" w:bottom="280" w:left="600" w:header="720" w:footer="720" w:gutter="0"/>
          <w:cols w:space="720" w:num="1"/>
        </w:sectPr>
      </w:pPr>
    </w:p>
    <w:p w14:paraId="498EE3A2">
      <w:pPr>
        <w:pStyle w:val="4"/>
        <w:ind w:left="0"/>
        <w:rPr>
          <w:b/>
          <w:sz w:val="20"/>
        </w:rPr>
      </w:pPr>
    </w:p>
    <w:p w14:paraId="0872F4E0">
      <w:pPr>
        <w:pStyle w:val="4"/>
        <w:spacing w:before="11"/>
        <w:ind w:left="0"/>
        <w:rPr>
          <w:b/>
          <w:sz w:val="27"/>
        </w:rPr>
      </w:pPr>
    </w:p>
    <w:p w14:paraId="65C6E3EA">
      <w:pPr>
        <w:pStyle w:val="4"/>
        <w:tabs>
          <w:tab w:val="left" w:pos="3922"/>
          <w:tab w:val="left" w:pos="4791"/>
          <w:tab w:val="left" w:pos="7529"/>
        </w:tabs>
        <w:spacing w:before="85"/>
        <w:rPr>
          <w:rFonts w:ascii="Calibri Light" w:hAnsi="Calibri Light"/>
        </w:rPr>
      </w:pPr>
      <w:r>
        <w:rPr>
          <w:rFonts w:ascii="Calibri Light" w:hAnsi="Calibri Light"/>
        </w:rPr>
        <w:t>Приложение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№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2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к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договору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№</w:t>
      </w:r>
      <w:r>
        <w:rPr>
          <w:u w:val="single"/>
        </w:rPr>
        <w:tab/>
      </w:r>
      <w:r>
        <w:rPr>
          <w:rFonts w:ascii="Calibri Light" w:hAnsi="Calibri Light"/>
        </w:rPr>
        <w:t>от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</w:rPr>
        <w:t>«</w:t>
      </w:r>
      <w:r>
        <w:rPr>
          <w:u w:val="single"/>
        </w:rPr>
        <w:tab/>
      </w:r>
      <w:r>
        <w:rPr>
          <w:rFonts w:ascii="Calibri Light" w:hAnsi="Calibri Light"/>
        </w:rPr>
        <w:t>»</w:t>
      </w:r>
      <w:r>
        <w:rPr>
          <w:u w:val="single"/>
        </w:rPr>
        <w:tab/>
      </w:r>
      <w:r>
        <w:rPr>
          <w:rFonts w:ascii="Calibri Light" w:hAnsi="Calibri Light"/>
        </w:rPr>
        <w:t>202_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года</w:t>
      </w:r>
    </w:p>
    <w:p w14:paraId="6FEA3D9A">
      <w:pPr>
        <w:pStyle w:val="4"/>
        <w:spacing w:before="4"/>
        <w:ind w:left="0"/>
        <w:rPr>
          <w:rFonts w:ascii="Calibri Light"/>
          <w:sz w:val="26"/>
        </w:rPr>
      </w:pPr>
    </w:p>
    <w:p w14:paraId="7449EB42">
      <w:pPr>
        <w:pStyle w:val="4"/>
        <w:tabs>
          <w:tab w:val="left" w:pos="1705"/>
        </w:tabs>
      </w:pPr>
      <w:r>
        <w:t>Г.Москва</w:t>
      </w:r>
      <w:r>
        <w:tab/>
      </w:r>
      <w:r>
        <w:t>ИП</w:t>
      </w:r>
      <w:r>
        <w:rPr>
          <w:spacing w:val="-7"/>
        </w:rPr>
        <w:t xml:space="preserve"> </w:t>
      </w:r>
      <w:r>
        <w:t>БОНДАРЕНКО</w:t>
      </w:r>
      <w:r>
        <w:rPr>
          <w:spacing w:val="-1"/>
        </w:rPr>
        <w:t xml:space="preserve"> </w:t>
      </w:r>
      <w:r>
        <w:t>ВЛАДИСЛАВ</w:t>
      </w:r>
      <w:r>
        <w:rPr>
          <w:spacing w:val="-3"/>
        </w:rPr>
        <w:t xml:space="preserve"> </w:t>
      </w:r>
      <w:r>
        <w:t>ГЕННАДИЕВИЧ</w:t>
      </w:r>
    </w:p>
    <w:p w14:paraId="618264C2">
      <w:pPr>
        <w:pStyle w:val="4"/>
        <w:spacing w:before="84"/>
      </w:pPr>
      <w:r>
        <w:t>Время………….Дата………………</w:t>
      </w:r>
    </w:p>
    <w:p w14:paraId="70C32D3B">
      <w:pPr>
        <w:pStyle w:val="4"/>
        <w:spacing w:before="85" w:line="312" w:lineRule="auto"/>
        <w:ind w:right="5309"/>
      </w:pPr>
      <w:r>
        <w:t>Адрес: ул…</w:t>
      </w:r>
      <w:r>
        <w:rPr>
          <w:u w:val="dotted"/>
        </w:rPr>
        <w:t>…………………………</w:t>
      </w:r>
      <w:r>
        <w:t>Дом……….кв……</w:t>
      </w:r>
      <w:r>
        <w:rPr>
          <w:spacing w:val="-57"/>
        </w:rPr>
        <w:t xml:space="preserve"> </w:t>
      </w:r>
      <w:r>
        <w:t>Телефон………………………………………………….</w:t>
      </w:r>
    </w:p>
    <w:p w14:paraId="2976E4EE">
      <w:pPr>
        <w:spacing w:before="68"/>
        <w:ind w:left="120"/>
        <w:rPr>
          <w:b/>
          <w:sz w:val="18"/>
        </w:rPr>
      </w:pPr>
      <w:r>
        <w:rPr>
          <w:b/>
          <w:sz w:val="18"/>
        </w:rPr>
        <w:t>Обязательная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материальная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ответственность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груз:</w:t>
      </w:r>
    </w:p>
    <w:p w14:paraId="23B843FA">
      <w:pPr>
        <w:pStyle w:val="7"/>
        <w:numPr>
          <w:ilvl w:val="2"/>
          <w:numId w:val="1"/>
        </w:numPr>
        <w:tabs>
          <w:tab w:val="left" w:pos="840"/>
          <w:tab w:val="left" w:pos="841"/>
        </w:tabs>
        <w:spacing w:before="173" w:line="261" w:lineRule="auto"/>
        <w:ind w:right="1059"/>
        <w:rPr>
          <w:sz w:val="18"/>
        </w:rPr>
      </w:pPr>
      <w:r>
        <w:rPr>
          <w:sz w:val="18"/>
        </w:rPr>
        <w:t>Полную стоимость услуги рассчитывает Бригадир, исходя из фактического объема выполненных работ, на основании</w:t>
      </w:r>
      <w:r>
        <w:rPr>
          <w:spacing w:val="-42"/>
          <w:sz w:val="18"/>
        </w:rPr>
        <w:t xml:space="preserve"> </w:t>
      </w:r>
      <w:r>
        <w:rPr>
          <w:sz w:val="18"/>
        </w:rPr>
        <w:t>утвержденного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Прайс-листа.</w:t>
      </w:r>
    </w:p>
    <w:p w14:paraId="5E8D5808">
      <w:pPr>
        <w:pStyle w:val="7"/>
        <w:numPr>
          <w:ilvl w:val="2"/>
          <w:numId w:val="1"/>
        </w:numPr>
        <w:tabs>
          <w:tab w:val="left" w:pos="840"/>
          <w:tab w:val="left" w:pos="841"/>
        </w:tabs>
        <w:spacing w:line="206" w:lineRule="exact"/>
        <w:ind w:hanging="361"/>
        <w:rPr>
          <w:sz w:val="18"/>
        </w:rPr>
      </w:pPr>
      <w:r>
        <w:rPr>
          <w:sz w:val="18"/>
        </w:rPr>
        <w:t>Материальная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оценивается из</w:t>
      </w:r>
      <w:r>
        <w:rPr>
          <w:spacing w:val="-4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-3"/>
          <w:sz w:val="18"/>
        </w:rPr>
        <w:t xml:space="preserve"> </w:t>
      </w:r>
      <w:r>
        <w:rPr>
          <w:sz w:val="18"/>
        </w:rPr>
        <w:t>коэффициентной</w:t>
      </w:r>
      <w:r>
        <w:rPr>
          <w:spacing w:val="-4"/>
          <w:sz w:val="18"/>
        </w:rPr>
        <w:t xml:space="preserve"> </w:t>
      </w:r>
      <w:r>
        <w:rPr>
          <w:sz w:val="18"/>
        </w:rPr>
        <w:t>стоимости.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2"/>
          <w:sz w:val="18"/>
        </w:rPr>
        <w:t xml:space="preserve"> </w:t>
      </w:r>
      <w:r>
        <w:rPr>
          <w:sz w:val="18"/>
        </w:rPr>
        <w:t>клиента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условий</w:t>
      </w:r>
    </w:p>
    <w:p w14:paraId="02A995A7">
      <w:pPr>
        <w:spacing w:before="14" w:line="261" w:lineRule="auto"/>
        <w:ind w:left="840" w:right="188"/>
        <w:rPr>
          <w:b/>
          <w:sz w:val="18"/>
        </w:rPr>
      </w:pPr>
      <w:r>
        <w:rPr>
          <w:sz w:val="18"/>
        </w:rPr>
        <w:t xml:space="preserve">материальной ответственности, бригадир/водитель ответственность за груз не несет. </w:t>
      </w:r>
      <w:r>
        <w:rPr>
          <w:b/>
          <w:sz w:val="18"/>
        </w:rPr>
        <w:t>Заполняется при начале работы. Всякого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рода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доплаты, не оформленные 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заказе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– квитанции,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запрещаются.</w:t>
      </w:r>
    </w:p>
    <w:p w14:paraId="2820281B">
      <w:pPr>
        <w:pStyle w:val="4"/>
        <w:ind w:left="0"/>
        <w:rPr>
          <w:b/>
          <w:sz w:val="20"/>
        </w:rPr>
      </w:pPr>
    </w:p>
    <w:p w14:paraId="78C222DA">
      <w:pPr>
        <w:pStyle w:val="4"/>
        <w:spacing w:before="4"/>
        <w:ind w:left="0"/>
        <w:rPr>
          <w:b/>
          <w:sz w:val="19"/>
        </w:rPr>
      </w:pPr>
    </w:p>
    <w:p w14:paraId="0309AB27">
      <w:pPr>
        <w:rPr>
          <w:sz w:val="19"/>
        </w:rPr>
        <w:sectPr>
          <w:pgSz w:w="11910" w:h="16840"/>
          <w:pgMar w:top="280" w:right="300" w:bottom="280" w:left="600" w:header="720" w:footer="720" w:gutter="0"/>
          <w:cols w:space="720" w:num="1"/>
        </w:sectPr>
      </w:pPr>
    </w:p>
    <w:p w14:paraId="168F2AE6">
      <w:pPr>
        <w:pStyle w:val="4"/>
        <w:ind w:left="0"/>
        <w:rPr>
          <w:b/>
          <w:sz w:val="22"/>
        </w:rPr>
      </w:pPr>
    </w:p>
    <w:p w14:paraId="748C2A49">
      <w:pPr>
        <w:pStyle w:val="4"/>
        <w:spacing w:before="2"/>
        <w:ind w:left="0"/>
        <w:rPr>
          <w:b/>
          <w:sz w:val="25"/>
        </w:rPr>
      </w:pPr>
    </w:p>
    <w:p w14:paraId="2B57868D">
      <w:pPr>
        <w:ind w:left="120"/>
        <w:rPr>
          <w:b/>
          <w:sz w:val="20"/>
        </w:rPr>
      </w:pPr>
      <w:r>
        <w:rPr>
          <w:b/>
          <w:sz w:val="20"/>
        </w:rPr>
        <w:t>Бригада:</w:t>
      </w:r>
    </w:p>
    <w:p w14:paraId="35410480">
      <w:pPr>
        <w:tabs>
          <w:tab w:val="left" w:pos="4492"/>
        </w:tabs>
        <w:spacing w:before="90"/>
        <w:ind w:left="120"/>
        <w:rPr>
          <w:sz w:val="24"/>
        </w:rPr>
      </w:pPr>
      <w:r>
        <w:br w:type="column"/>
      </w:r>
      <w:r>
        <w:rPr>
          <w:b/>
          <w:sz w:val="20"/>
        </w:rPr>
        <w:t>РАСЧЕТНАЯ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СТОИМОСТЬ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</w:t>
      </w:r>
      <w:r>
        <w:rPr>
          <w:b/>
          <w:sz w:val="24"/>
        </w:rPr>
        <w:t>№</w:t>
      </w:r>
      <w:r>
        <w:rPr>
          <w:b/>
          <w:spacing w:val="-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92AE53">
      <w:pPr>
        <w:rPr>
          <w:sz w:val="24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2">
            <w:col w:w="973" w:space="2249"/>
            <w:col w:w="7788"/>
          </w:cols>
        </w:sectPr>
      </w:pPr>
    </w:p>
    <w:p w14:paraId="164DF704">
      <w:pPr>
        <w:pStyle w:val="7"/>
        <w:numPr>
          <w:ilvl w:val="0"/>
          <w:numId w:val="2"/>
        </w:numPr>
        <w:tabs>
          <w:tab w:val="left" w:pos="321"/>
          <w:tab w:val="left" w:pos="1820"/>
          <w:tab w:val="left" w:leader="dot" w:pos="5245"/>
        </w:tabs>
        <w:spacing w:before="181"/>
        <w:ind w:hanging="201"/>
        <w:rPr>
          <w:sz w:val="20"/>
        </w:rPr>
      </w:pPr>
      <w:r>
        <w:rPr>
          <w:sz w:val="20"/>
        </w:rPr>
        <w:t>Почасовая</w:t>
      </w:r>
      <w:r>
        <w:rPr>
          <w:sz w:val="20"/>
        </w:rPr>
        <w:tab/>
      </w:r>
      <w:r>
        <w:rPr>
          <w:sz w:val="20"/>
        </w:rPr>
        <w:t>……….р/час(……гр)…….…час</w:t>
      </w:r>
      <w:r>
        <w:rPr>
          <w:sz w:val="20"/>
        </w:rPr>
        <w:tab/>
      </w:r>
      <w:r>
        <w:rPr>
          <w:sz w:val="20"/>
        </w:rPr>
        <w:t>мин</w:t>
      </w:r>
    </w:p>
    <w:p w14:paraId="0D488EB4">
      <w:pPr>
        <w:tabs>
          <w:tab w:val="left" w:pos="1880"/>
          <w:tab w:val="left" w:leader="dot" w:pos="4189"/>
        </w:tabs>
        <w:ind w:left="120"/>
        <w:rPr>
          <w:sz w:val="20"/>
        </w:rPr>
      </w:pPr>
      <w:r>
        <w:rPr>
          <w:sz w:val="20"/>
        </w:rPr>
        <w:t>Упаковка</w:t>
      </w:r>
      <w:r>
        <w:rPr>
          <w:sz w:val="20"/>
        </w:rPr>
        <w:tab/>
      </w:r>
      <w:r>
        <w:rPr>
          <w:sz w:val="20"/>
        </w:rPr>
        <w:t>……….р/ед(……гр)</w:t>
      </w:r>
      <w:r>
        <w:rPr>
          <w:sz w:val="20"/>
        </w:rPr>
        <w:tab/>
      </w:r>
      <w:r>
        <w:rPr>
          <w:sz w:val="20"/>
        </w:rPr>
        <w:t>ед</w:t>
      </w:r>
    </w:p>
    <w:p w14:paraId="1C89DCA2">
      <w:pPr>
        <w:tabs>
          <w:tab w:val="left" w:pos="1775"/>
          <w:tab w:val="left" w:leader="dot" w:pos="4186"/>
        </w:tabs>
        <w:ind w:left="120"/>
        <w:rPr>
          <w:sz w:val="20"/>
        </w:rPr>
      </w:pPr>
      <w:r>
        <w:rPr>
          <w:sz w:val="20"/>
        </w:rPr>
        <w:t>Разборка-сборка</w:t>
      </w:r>
      <w:r>
        <w:rPr>
          <w:sz w:val="20"/>
        </w:rPr>
        <w:tab/>
      </w:r>
      <w:r>
        <w:rPr>
          <w:sz w:val="20"/>
        </w:rPr>
        <w:t>.……….р/ед(…….гр)</w:t>
      </w:r>
      <w:r>
        <w:rPr>
          <w:sz w:val="20"/>
        </w:rPr>
        <w:tab/>
      </w:r>
      <w:r>
        <w:rPr>
          <w:sz w:val="20"/>
        </w:rPr>
        <w:t>ед</w:t>
      </w:r>
    </w:p>
    <w:p w14:paraId="243F63E9">
      <w:pPr>
        <w:tabs>
          <w:tab w:val="left" w:pos="1799"/>
          <w:tab w:val="left" w:leader="dot" w:pos="5827"/>
        </w:tabs>
        <w:ind w:left="120"/>
        <w:rPr>
          <w:sz w:val="20"/>
        </w:rPr>
      </w:pPr>
      <w:r>
        <w:rPr>
          <w:sz w:val="20"/>
        </w:rPr>
        <w:t>Съем</w:t>
      </w:r>
      <w:r>
        <w:rPr>
          <w:spacing w:val="-2"/>
          <w:sz w:val="20"/>
        </w:rPr>
        <w:t xml:space="preserve"> </w:t>
      </w:r>
      <w:r>
        <w:rPr>
          <w:sz w:val="20"/>
        </w:rPr>
        <w:t>подъем</w:t>
      </w:r>
      <w:r>
        <w:rPr>
          <w:sz w:val="20"/>
        </w:rPr>
        <w:tab/>
      </w:r>
      <w:r>
        <w:rPr>
          <w:sz w:val="20"/>
        </w:rPr>
        <w:t>……….ед..из</w:t>
      </w:r>
      <w:r>
        <w:rPr>
          <w:spacing w:val="-1"/>
          <w:sz w:val="20"/>
        </w:rPr>
        <w:t xml:space="preserve"> </w:t>
      </w:r>
      <w:r>
        <w:rPr>
          <w:sz w:val="20"/>
        </w:rPr>
        <w:t>расчета……….(р/эт.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гр)*(</w:t>
      </w:r>
      <w:r>
        <w:rPr>
          <w:sz w:val="20"/>
        </w:rPr>
        <w:tab/>
      </w:r>
      <w:r>
        <w:rPr>
          <w:sz w:val="20"/>
        </w:rPr>
        <w:t>)гр.</w:t>
      </w:r>
    </w:p>
    <w:p w14:paraId="267A7273">
      <w:pPr>
        <w:tabs>
          <w:tab w:val="left" w:pos="1929"/>
          <w:tab w:val="left" w:pos="3179"/>
          <w:tab w:val="left" w:leader="dot" w:pos="4099"/>
        </w:tabs>
        <w:ind w:left="120"/>
        <w:rPr>
          <w:sz w:val="20"/>
        </w:rPr>
      </w:pPr>
      <w:r>
        <w:rPr>
          <w:sz w:val="20"/>
        </w:rPr>
        <w:t>Укладка</w:t>
      </w:r>
      <w:r>
        <w:rPr>
          <w:sz w:val="20"/>
        </w:rPr>
        <w:tab/>
      </w:r>
      <w:r>
        <w:rPr>
          <w:sz w:val="20"/>
        </w:rPr>
        <w:t>……….р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)гр.</w:t>
      </w:r>
    </w:p>
    <w:p w14:paraId="235CF933">
      <w:pPr>
        <w:pStyle w:val="7"/>
        <w:numPr>
          <w:ilvl w:val="0"/>
          <w:numId w:val="2"/>
        </w:numPr>
        <w:tabs>
          <w:tab w:val="left" w:pos="321"/>
        </w:tabs>
        <w:ind w:hanging="201"/>
        <w:rPr>
          <w:sz w:val="20"/>
        </w:rPr>
      </w:pPr>
      <w:r>
        <w:rPr>
          <w:sz w:val="20"/>
        </w:rPr>
        <w:t>Поэтажность:</w:t>
      </w:r>
    </w:p>
    <w:p w14:paraId="4DFF536A">
      <w:pPr>
        <w:tabs>
          <w:tab w:val="left" w:pos="820"/>
          <w:tab w:val="left" w:pos="1475"/>
        </w:tabs>
        <w:spacing w:before="181"/>
        <w:ind w:left="120"/>
        <w:rPr>
          <w:sz w:val="20"/>
        </w:rPr>
      </w:pPr>
      <w:r>
        <w:br w:type="column"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6E3F1A6B">
      <w:pPr>
        <w:tabs>
          <w:tab w:val="left" w:pos="825"/>
          <w:tab w:val="left" w:pos="1475"/>
        </w:tabs>
        <w:ind w:left="12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6A75080">
      <w:pPr>
        <w:tabs>
          <w:tab w:val="left" w:pos="870"/>
          <w:tab w:val="left" w:pos="1520"/>
        </w:tabs>
        <w:ind w:left="17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79E3A597">
      <w:pPr>
        <w:tabs>
          <w:tab w:val="left" w:pos="865"/>
          <w:tab w:val="left" w:pos="1520"/>
        </w:tabs>
        <w:ind w:left="16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82CDD4D">
      <w:pPr>
        <w:tabs>
          <w:tab w:val="left" w:pos="890"/>
          <w:tab w:val="left" w:pos="1540"/>
        </w:tabs>
        <w:ind w:left="19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16DD29B0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2">
            <w:col w:w="6163" w:space="2500"/>
            <w:col w:w="2347"/>
          </w:cols>
        </w:sectPr>
      </w:pPr>
    </w:p>
    <w:p w14:paraId="16611636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4247DBF">
      <w:pPr>
        <w:tabs>
          <w:tab w:val="left" w:leader="dot" w:pos="4421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на</w:t>
      </w:r>
      <w:r>
        <w:rPr>
          <w:sz w:val="20"/>
          <w:u w:val="single"/>
        </w:rPr>
        <w:t xml:space="preserve">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эт. из расчета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A568954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5B1101F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2617EE5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5F6D88FC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925FC24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6BE620D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63EAC972">
      <w:pPr>
        <w:tabs>
          <w:tab w:val="left" w:leader="dot" w:pos="4419"/>
          <w:tab w:val="left" w:pos="7403"/>
          <w:tab w:val="left" w:pos="9453"/>
          <w:tab w:val="left" w:pos="10107"/>
        </w:tabs>
        <w:spacing w:before="1"/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501882D3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399F86B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расчета_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4E7F8F7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на</w:t>
      </w:r>
      <w:r>
        <w:rPr>
          <w:sz w:val="20"/>
          <w:u w:val="single"/>
        </w:rPr>
        <w:t xml:space="preserve">  </w:t>
      </w:r>
      <w:r>
        <w:rPr>
          <w:spacing w:val="48"/>
          <w:sz w:val="20"/>
          <w:u w:val="single"/>
        </w:rPr>
        <w:t xml:space="preserve"> </w:t>
      </w:r>
      <w:r>
        <w:rPr>
          <w:sz w:val="20"/>
        </w:rPr>
        <w:t>эт. из</w:t>
      </w:r>
      <w:r>
        <w:rPr>
          <w:spacing w:val="-1"/>
          <w:sz w:val="20"/>
        </w:rPr>
        <w:t xml:space="preserve"> </w:t>
      </w:r>
      <w:r>
        <w:rPr>
          <w:sz w:val="20"/>
        </w:rPr>
        <w:t>расчета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C4E0DAA">
      <w:pPr>
        <w:tabs>
          <w:tab w:val="left" w:leader="dot" w:pos="4419"/>
          <w:tab w:val="left" w:pos="7403"/>
          <w:tab w:val="left" w:pos="9453"/>
          <w:tab w:val="left" w:pos="10107"/>
        </w:tabs>
        <w:ind w:left="120"/>
        <w:rPr>
          <w:sz w:val="20"/>
        </w:rPr>
      </w:pP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ед</w:t>
      </w:r>
      <w:r>
        <w:rPr>
          <w:sz w:val="20"/>
        </w:rPr>
        <w:tab/>
      </w:r>
      <w:r>
        <w:rPr>
          <w:sz w:val="20"/>
        </w:rPr>
        <w:t>кол.ед</w:t>
      </w:r>
      <w:r>
        <w:rPr>
          <w:sz w:val="20"/>
          <w:u w:val="single"/>
        </w:rPr>
        <w:t xml:space="preserve">  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 xml:space="preserve">    </w:t>
      </w:r>
      <w:r>
        <w:rPr>
          <w:sz w:val="20"/>
        </w:rPr>
        <w:t>на</w:t>
      </w:r>
      <w:r>
        <w:rPr>
          <w:sz w:val="20"/>
          <w:u w:val="single"/>
        </w:rPr>
        <w:t xml:space="preserve">    </w:t>
      </w:r>
      <w:r>
        <w:rPr>
          <w:sz w:val="20"/>
        </w:rPr>
        <w:t>эт. из расчета</w:t>
      </w:r>
      <w:r>
        <w:rPr>
          <w:sz w:val="20"/>
          <w:u w:val="single"/>
        </w:rPr>
        <w:tab/>
      </w:r>
      <w:r>
        <w:rPr>
          <w:sz w:val="20"/>
        </w:rPr>
        <w:t>(р\эт.1гр.)х(</w:t>
      </w:r>
      <w:r>
        <w:rPr>
          <w:sz w:val="20"/>
          <w:u w:val="single"/>
        </w:rPr>
        <w:t xml:space="preserve">  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</w:rPr>
        <w:t>)гр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271BA813">
      <w:pPr>
        <w:ind w:left="120"/>
        <w:rPr>
          <w:sz w:val="20"/>
        </w:rPr>
      </w:pPr>
      <w:r>
        <w:rPr>
          <w:sz w:val="20"/>
        </w:rPr>
        <w:t>3.Непредвиденныеобстоятельства:………………………………………………………………………………………………..</w:t>
      </w:r>
    </w:p>
    <w:p w14:paraId="7FCF7FFD">
      <w:pPr>
        <w:ind w:left="12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………………………………………………………………………………………………………………………………………..</w:t>
      </w:r>
    </w:p>
    <w:p w14:paraId="77B35974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space="720" w:num="1"/>
        </w:sectPr>
      </w:pPr>
    </w:p>
    <w:p w14:paraId="4DB2892A">
      <w:pPr>
        <w:ind w:left="370"/>
        <w:rPr>
          <w:sz w:val="20"/>
        </w:rPr>
      </w:pP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бригады</w:t>
      </w:r>
    </w:p>
    <w:p w14:paraId="7A3692C7">
      <w:pPr>
        <w:spacing w:before="1"/>
        <w:ind w:left="120"/>
        <w:rPr>
          <w:b/>
          <w:sz w:val="20"/>
        </w:rPr>
      </w:pPr>
      <w:r>
        <w:rPr>
          <w:b/>
          <w:sz w:val="20"/>
        </w:rPr>
        <w:t>Автотранспорт:</w:t>
      </w:r>
    </w:p>
    <w:p w14:paraId="0E47374C">
      <w:pPr>
        <w:pStyle w:val="7"/>
        <w:numPr>
          <w:ilvl w:val="1"/>
          <w:numId w:val="3"/>
        </w:numPr>
        <w:tabs>
          <w:tab w:val="left" w:pos="521"/>
          <w:tab w:val="left" w:pos="3631"/>
        </w:tabs>
        <w:spacing w:before="15"/>
        <w:ind w:hanging="401"/>
        <w:rPr>
          <w:sz w:val="20"/>
        </w:rPr>
      </w:pPr>
      <w:r>
        <w:rPr>
          <w:sz w:val="20"/>
        </w:rPr>
        <w:t>Почасовая………р/час……час</w:t>
      </w:r>
      <w:r>
        <w:rPr>
          <w:sz w:val="20"/>
          <w:u w:val="single"/>
        </w:rPr>
        <w:tab/>
      </w:r>
      <w:r>
        <w:rPr>
          <w:i/>
          <w:sz w:val="20"/>
        </w:rPr>
        <w:t>мин+подача</w:t>
      </w:r>
      <w:r>
        <w:rPr>
          <w:sz w:val="20"/>
        </w:rPr>
        <w:t>………</w:t>
      </w:r>
    </w:p>
    <w:p w14:paraId="3B702F0D">
      <w:pPr>
        <w:pStyle w:val="7"/>
        <w:numPr>
          <w:ilvl w:val="1"/>
          <w:numId w:val="3"/>
        </w:numPr>
        <w:tabs>
          <w:tab w:val="left" w:pos="521"/>
          <w:tab w:val="left" w:leader="dot" w:pos="3774"/>
        </w:tabs>
        <w:ind w:hanging="401"/>
        <w:rPr>
          <w:sz w:val="20"/>
        </w:rPr>
      </w:pPr>
      <w:r>
        <w:rPr>
          <w:sz w:val="20"/>
        </w:rPr>
        <w:t>Километраж………..(руб)</w:t>
      </w:r>
      <w:r>
        <w:rPr>
          <w:sz w:val="20"/>
        </w:rPr>
        <w:tab/>
      </w:r>
      <w:r>
        <w:rPr>
          <w:sz w:val="20"/>
        </w:rPr>
        <w:t>(км)</w:t>
      </w:r>
    </w:p>
    <w:p w14:paraId="100FC662">
      <w:pPr>
        <w:ind w:left="120"/>
        <w:rPr>
          <w:sz w:val="20"/>
        </w:rPr>
      </w:pP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автотранспорта</w:t>
      </w:r>
    </w:p>
    <w:p w14:paraId="76AA3672">
      <w:pPr>
        <w:pStyle w:val="7"/>
        <w:numPr>
          <w:ilvl w:val="1"/>
          <w:numId w:val="4"/>
        </w:numPr>
        <w:tabs>
          <w:tab w:val="left" w:pos="471"/>
        </w:tabs>
        <w:ind w:hanging="351"/>
        <w:rPr>
          <w:sz w:val="20"/>
        </w:rPr>
      </w:pPr>
      <w:r>
        <w:rPr>
          <w:sz w:val="20"/>
        </w:rPr>
        <w:t>Работа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18:00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21:00 –</w:t>
      </w:r>
      <w:r>
        <w:rPr>
          <w:spacing w:val="-2"/>
          <w:sz w:val="20"/>
        </w:rPr>
        <w:t xml:space="preserve"> </w:t>
      </w:r>
      <w:r>
        <w:rPr>
          <w:sz w:val="20"/>
        </w:rPr>
        <w:t>наценка 15%</w:t>
      </w:r>
    </w:p>
    <w:p w14:paraId="4DF97F88">
      <w:pPr>
        <w:pStyle w:val="7"/>
        <w:numPr>
          <w:ilvl w:val="1"/>
          <w:numId w:val="4"/>
        </w:numPr>
        <w:tabs>
          <w:tab w:val="left" w:pos="471"/>
        </w:tabs>
        <w:spacing w:before="20"/>
        <w:ind w:hanging="351"/>
        <w:rPr>
          <w:sz w:val="20"/>
        </w:rPr>
      </w:pP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21:00,</w:t>
      </w:r>
      <w:r>
        <w:rPr>
          <w:spacing w:val="-3"/>
          <w:sz w:val="20"/>
        </w:rPr>
        <w:t xml:space="preserve"> </w:t>
      </w:r>
      <w:r>
        <w:rPr>
          <w:sz w:val="20"/>
        </w:rPr>
        <w:t>выходные,</w:t>
      </w:r>
      <w:r>
        <w:rPr>
          <w:spacing w:val="-4"/>
          <w:sz w:val="20"/>
        </w:rPr>
        <w:t xml:space="preserve"> </w:t>
      </w:r>
      <w:r>
        <w:rPr>
          <w:sz w:val="20"/>
        </w:rPr>
        <w:t>праздничные</w:t>
      </w:r>
      <w:r>
        <w:rPr>
          <w:spacing w:val="-2"/>
          <w:sz w:val="20"/>
        </w:rPr>
        <w:t xml:space="preserve"> </w:t>
      </w:r>
      <w:r>
        <w:rPr>
          <w:sz w:val="20"/>
        </w:rPr>
        <w:t>дни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наценка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30%</w:t>
      </w:r>
    </w:p>
    <w:p w14:paraId="6BD07E91">
      <w:pPr>
        <w:tabs>
          <w:tab w:val="left" w:pos="720"/>
          <w:tab w:val="left" w:pos="1370"/>
        </w:tabs>
        <w:ind w:left="120"/>
        <w:rPr>
          <w:sz w:val="20"/>
        </w:rPr>
      </w:pPr>
      <w:r>
        <w:br w:type="column"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09234255">
      <w:pPr>
        <w:pStyle w:val="4"/>
        <w:spacing w:before="4"/>
        <w:ind w:left="0"/>
        <w:rPr>
          <w:sz w:val="21"/>
        </w:rPr>
      </w:pPr>
    </w:p>
    <w:p w14:paraId="4A4ECF33">
      <w:pPr>
        <w:tabs>
          <w:tab w:val="left" w:pos="740"/>
          <w:tab w:val="left" w:pos="1390"/>
        </w:tabs>
        <w:ind w:left="14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14EEE574">
      <w:pPr>
        <w:pStyle w:val="4"/>
        <w:ind w:left="0"/>
        <w:rPr>
          <w:sz w:val="20"/>
        </w:rPr>
      </w:pPr>
    </w:p>
    <w:p w14:paraId="74A2CA66">
      <w:pPr>
        <w:tabs>
          <w:tab w:val="left" w:pos="730"/>
          <w:tab w:val="left" w:pos="1380"/>
        </w:tabs>
        <w:ind w:left="13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116736B6">
      <w:pPr>
        <w:tabs>
          <w:tab w:val="left" w:pos="750"/>
          <w:tab w:val="left" w:pos="1400"/>
        </w:tabs>
        <w:ind w:left="15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7FCAEA3D">
      <w:pPr>
        <w:tabs>
          <w:tab w:val="left" w:pos="730"/>
          <w:tab w:val="left" w:pos="1385"/>
        </w:tabs>
        <w:spacing w:before="20"/>
        <w:ind w:left="13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3642359D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2">
            <w:col w:w="6224" w:space="2429"/>
            <w:col w:w="2357"/>
          </w:cols>
        </w:sectPr>
      </w:pPr>
    </w:p>
    <w:p w14:paraId="2CD80C37">
      <w:pPr>
        <w:pStyle w:val="4"/>
        <w:spacing w:before="1"/>
        <w:ind w:left="0"/>
        <w:rPr>
          <w:sz w:val="15"/>
        </w:rPr>
      </w:pPr>
    </w:p>
    <w:p w14:paraId="7F3E0686">
      <w:pPr>
        <w:rPr>
          <w:sz w:val="15"/>
        </w:rPr>
        <w:sectPr>
          <w:type w:val="continuous"/>
          <w:pgSz w:w="11910" w:h="16840"/>
          <w:pgMar w:top="220" w:right="300" w:bottom="280" w:left="600" w:header="720" w:footer="720" w:gutter="0"/>
          <w:cols w:space="720" w:num="1"/>
        </w:sectPr>
      </w:pPr>
    </w:p>
    <w:p w14:paraId="706AE528">
      <w:pPr>
        <w:spacing w:before="92"/>
        <w:ind w:left="120"/>
        <w:rPr>
          <w:b/>
          <w:sz w:val="20"/>
        </w:rPr>
      </w:pPr>
      <w:r>
        <w:rPr>
          <w:b/>
          <w:sz w:val="20"/>
        </w:rPr>
        <w:t>Итоговая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стоимость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услуг:</w:t>
      </w:r>
    </w:p>
    <w:p w14:paraId="46463046">
      <w:pPr>
        <w:tabs>
          <w:tab w:val="left" w:pos="5942"/>
        </w:tabs>
        <w:spacing w:before="20"/>
        <w:ind w:left="120"/>
        <w:rPr>
          <w:sz w:val="20"/>
        </w:rPr>
      </w:pPr>
      <w:r>
        <w:rPr>
          <w:sz w:val="20"/>
        </w:rPr>
        <w:t>Исполнитель:</w:t>
      </w:r>
      <w:r>
        <w:rPr>
          <w:spacing w:val="-3"/>
          <w:sz w:val="20"/>
        </w:rPr>
        <w:t xml:space="preserve"> </w:t>
      </w:r>
      <w:r>
        <w:rPr>
          <w:sz w:val="20"/>
        </w:rPr>
        <w:t>ФИО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C37F39">
      <w:pPr>
        <w:pStyle w:val="4"/>
        <w:spacing w:before="8"/>
        <w:ind w:left="0"/>
        <w:rPr>
          <w:sz w:val="29"/>
        </w:rPr>
      </w:pPr>
      <w:r>
        <w:br w:type="column"/>
      </w:r>
    </w:p>
    <w:p w14:paraId="6F7B2F12">
      <w:pPr>
        <w:tabs>
          <w:tab w:val="left" w:pos="1756"/>
        </w:tabs>
        <w:ind w:left="120"/>
        <w:rPr>
          <w:sz w:val="20"/>
        </w:rPr>
      </w:pPr>
      <w:r>
        <w:rPr>
          <w:sz w:val="20"/>
        </w:rPr>
        <w:t>Подпись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FFDEE2E">
      <w:pPr>
        <w:tabs>
          <w:tab w:val="left" w:pos="720"/>
          <w:tab w:val="left" w:pos="1370"/>
        </w:tabs>
        <w:spacing w:before="92"/>
        <w:ind w:left="120"/>
        <w:rPr>
          <w:sz w:val="20"/>
        </w:rPr>
      </w:pPr>
      <w:r>
        <w:br w:type="column"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руб.</w:t>
      </w:r>
      <w:r>
        <w:rPr>
          <w:sz w:val="20"/>
          <w:u w:val="single"/>
        </w:rPr>
        <w:tab/>
      </w:r>
      <w:r>
        <w:rPr>
          <w:sz w:val="20"/>
        </w:rPr>
        <w:t>коп.</w:t>
      </w:r>
    </w:p>
    <w:p w14:paraId="423DD279">
      <w:pPr>
        <w:rPr>
          <w:sz w:val="20"/>
        </w:rPr>
        <w:sectPr>
          <w:type w:val="continuous"/>
          <w:pgSz w:w="11910" w:h="16840"/>
          <w:pgMar w:top="220" w:right="300" w:bottom="280" w:left="600" w:header="720" w:footer="720" w:gutter="0"/>
          <w:cols w:equalWidth="0" w:num="3">
            <w:col w:w="5983" w:space="244"/>
            <w:col w:w="1847" w:space="630"/>
            <w:col w:w="2306"/>
          </w:cols>
        </w:sectPr>
      </w:pPr>
    </w:p>
    <w:p w14:paraId="19A3BE60">
      <w:pPr>
        <w:spacing w:before="15"/>
        <w:ind w:left="120"/>
        <w:rPr>
          <w:sz w:val="20"/>
        </w:rPr>
      </w:pPr>
      <w:r>
        <w:rPr>
          <w:sz w:val="20"/>
        </w:rPr>
        <w:t>Заказчик: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выполнена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z w:val="20"/>
        </w:rPr>
        <w:t>объёме.</w:t>
      </w:r>
      <w:r>
        <w:rPr>
          <w:spacing w:val="-1"/>
          <w:sz w:val="20"/>
        </w:rPr>
        <w:t xml:space="preserve"> </w:t>
      </w:r>
      <w:r>
        <w:rPr>
          <w:sz w:val="20"/>
        </w:rPr>
        <w:t>Претензий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z w:val="20"/>
        </w:rPr>
        <w:t>не имею</w:t>
      </w:r>
    </w:p>
    <w:p w14:paraId="6D1EB932">
      <w:pPr>
        <w:tabs>
          <w:tab w:val="left" w:pos="3264"/>
          <w:tab w:val="left" w:pos="5327"/>
          <w:tab w:val="left" w:pos="7472"/>
        </w:tabs>
        <w:spacing w:before="23" w:line="261" w:lineRule="auto"/>
        <w:ind w:left="120" w:right="3493"/>
        <w:rPr>
          <w:sz w:val="18"/>
        </w:rPr>
      </w:pPr>
      <w:r>
        <w:rPr>
          <w:sz w:val="18"/>
        </w:rPr>
        <w:t>ФИО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Подпись</w:t>
      </w:r>
      <w:r>
        <w:rPr>
          <w:sz w:val="18"/>
          <w:u w:val="single"/>
        </w:rPr>
        <w:tab/>
      </w:r>
      <w:r>
        <w:rPr>
          <w:sz w:val="18"/>
        </w:rPr>
        <w:t xml:space="preserve"> Начало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</w:t>
      </w:r>
      <w:r>
        <w:rPr>
          <w:sz w:val="18"/>
          <w:u w:val="single"/>
        </w:rPr>
        <w:tab/>
      </w:r>
      <w:r>
        <w:rPr>
          <w:sz w:val="18"/>
        </w:rPr>
        <w:t>Окончание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w w:val="44"/>
          <w:sz w:val="18"/>
          <w:u w:val="single"/>
        </w:rPr>
        <w:t xml:space="preserve"> </w:t>
      </w:r>
    </w:p>
    <w:p w14:paraId="6A3744B6">
      <w:pPr>
        <w:pStyle w:val="4"/>
        <w:spacing w:before="5"/>
        <w:ind w:left="0"/>
        <w:rPr>
          <w:sz w:val="13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125095</wp:posOffset>
                </wp:positionV>
                <wp:extent cx="4686300" cy="1270"/>
                <wp:effectExtent l="0" t="0" r="0" b="0"/>
                <wp:wrapTopAndBottom/>
                <wp:docPr id="5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380">
                              <a:moveTo>
                                <a:pt x="0" y="0"/>
                              </a:moveTo>
                              <a:lnTo>
                                <a:pt x="7380" y="0"/>
                              </a:lnTo>
                            </a:path>
                          </a:pathLst>
                        </a:cu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6" o:spt="100" style="position:absolute;left:0pt;margin-left:36.05pt;margin-top:9.85pt;height:0.1pt;width:369pt;mso-position-horizontal-relative:page;mso-wrap-distance-bottom:0pt;mso-wrap-distance-top:0pt;z-index:-251656192;mso-width-relative:page;mso-height-relative:page;" filled="f" stroked="t" coordsize="7380,1" o:gfxdata="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U0R0tcAAAAIAQAADwAAAAAAAAABACAAAAAiAAAAZHJzL2Rvd25yZXYueG1sUEsBAhQA&#10;FAAAAAgAh07iQJz5dbIsAgAAiAQAAA4AAAAAAAAAAQAgAAAAJgEAAGRycy9lMm9Eb2MueG1sUEsF&#10;BgAAAAAGAAYAWQEAAMQFAAAAAA==&#10;" path="m0,0l7380,0e">
                <v:fill on="f" focussize="0,0"/>
                <v:stroke weight="0.3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8A85E7B">
      <w:pPr>
        <w:rPr>
          <w:sz w:val="13"/>
        </w:rPr>
      </w:pPr>
    </w:p>
    <w:p w14:paraId="5C5E978F">
      <w:pPr>
        <w:rPr>
          <w:sz w:val="13"/>
        </w:rPr>
      </w:pPr>
    </w:p>
    <w:p w14:paraId="7B4013AB">
      <w:pPr>
        <w:rPr>
          <w:sz w:val="13"/>
        </w:rPr>
      </w:pPr>
    </w:p>
    <w:p w14:paraId="12966B43">
      <w:pPr>
        <w:rPr>
          <w:sz w:val="13"/>
        </w:rPr>
      </w:pPr>
    </w:p>
    <w:p w14:paraId="5C5FEC40">
      <w:pPr>
        <w:rPr>
          <w:sz w:val="13"/>
        </w:rPr>
      </w:pPr>
    </w:p>
    <w:p w14:paraId="4B6E4C13">
      <w:pPr>
        <w:pStyle w:val="4"/>
        <w:tabs>
          <w:tab w:val="left" w:pos="1999"/>
          <w:tab w:val="left" w:pos="3244"/>
          <w:tab w:val="left" w:pos="5099"/>
        </w:tabs>
        <w:ind w:left="0" w:right="8"/>
        <w:jc w:val="center"/>
      </w:pPr>
      <w:r>
        <w:t>Г.</w:t>
      </w:r>
      <w:r>
        <w:rPr>
          <w:u w:val="single"/>
        </w:rPr>
        <w:tab/>
      </w:r>
      <w:r>
        <w:t>Время</w:t>
      </w:r>
      <w:r>
        <w:rPr>
          <w:u w:val="single"/>
        </w:rPr>
        <w:tab/>
      </w:r>
      <w:r>
        <w:t>Дата</w:t>
      </w:r>
      <w:r>
        <w:rPr>
          <w:u w:val="single"/>
        </w:rPr>
        <w:tab/>
      </w:r>
      <w:r>
        <w:t>ИП</w:t>
      </w:r>
      <w:r>
        <w:rPr>
          <w:spacing w:val="-4"/>
        </w:rPr>
        <w:t xml:space="preserve"> </w:t>
      </w:r>
      <w:r>
        <w:t>Бондаренко</w:t>
      </w:r>
      <w:r>
        <w:rPr>
          <w:spacing w:val="-3"/>
        </w:rPr>
        <w:t xml:space="preserve"> </w:t>
      </w:r>
      <w:r>
        <w:t>Владислав</w:t>
      </w:r>
      <w:r>
        <w:rPr>
          <w:spacing w:val="-2"/>
        </w:rPr>
        <w:t xml:space="preserve"> </w:t>
      </w:r>
      <w:r>
        <w:t>Геннадиевич,</w:t>
      </w:r>
    </w:p>
    <w:p w14:paraId="1447DB92">
      <w:pPr>
        <w:pStyle w:val="4"/>
        <w:spacing w:before="2"/>
        <w:ind w:left="0"/>
        <w:rPr>
          <w:sz w:val="28"/>
        </w:rPr>
      </w:pPr>
    </w:p>
    <w:p w14:paraId="2812A021">
      <w:pPr>
        <w:pStyle w:val="6"/>
        <w:tabs>
          <w:tab w:val="left" w:pos="5211"/>
        </w:tabs>
        <w:ind w:left="55"/>
        <w:jc w:val="center"/>
        <w:rPr>
          <w:b w:val="0"/>
        </w:rPr>
      </w:pPr>
      <w:r>
        <w:t>РАСЧЕТНАЯ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РАБОТ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CC3A275">
      <w:pPr>
        <w:tabs>
          <w:tab w:val="left" w:pos="3526"/>
          <w:tab w:val="left" w:pos="4366"/>
          <w:tab w:val="left" w:pos="5506"/>
        </w:tabs>
        <w:spacing w:before="19"/>
        <w:jc w:val="center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руб.</w:t>
      </w:r>
      <w:r>
        <w:rPr>
          <w:sz w:val="24"/>
          <w:u w:val="single"/>
        </w:rPr>
        <w:tab/>
      </w:r>
      <w:r>
        <w:rPr>
          <w:sz w:val="24"/>
        </w:rPr>
        <w:t>коп.</w:t>
      </w:r>
    </w:p>
    <w:p w14:paraId="7DE8F47E">
      <w:pPr>
        <w:pStyle w:val="4"/>
        <w:tabs>
          <w:tab w:val="left" w:pos="7439"/>
          <w:tab w:val="left" w:pos="10417"/>
        </w:tabs>
        <w:spacing w:before="24"/>
        <w:ind w:left="630"/>
        <w:sectPr>
          <w:type w:val="continuous"/>
          <w:pgSz w:w="11910" w:h="16840"/>
          <w:pgMar w:top="220" w:right="300" w:bottom="280" w:left="600" w:header="720" w:footer="720" w:gutter="0"/>
          <w:cols w:space="720" w:num="1"/>
        </w:sectPr>
      </w:pPr>
      <w:r>
        <w:t>Исполнитель:</w:t>
      </w:r>
      <w:r>
        <w:rPr>
          <w:spacing w:val="-5"/>
        </w:rPr>
        <w:t xml:space="preserve"> </w:t>
      </w:r>
      <w:r>
        <w:t>ФИО</w:t>
      </w:r>
      <w:r>
        <w:rPr>
          <w:u w:val="single"/>
        </w:rPr>
        <w:tab/>
      </w:r>
      <w:r>
        <w:t>Подпись</w:t>
      </w:r>
    </w:p>
    <w:p w14:paraId="69950C91">
      <w:pPr>
        <w:pStyle w:val="4"/>
        <w:spacing w:before="1"/>
        <w:ind w:left="0"/>
        <w:rPr>
          <w:b/>
          <w:sz w:val="21"/>
        </w:rPr>
      </w:pPr>
    </w:p>
    <w:sectPr>
      <w:pgSz w:w="11910" w:h="16840"/>
      <w:pgMar w:top="660" w:right="30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 Light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-ExtG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92DA6"/>
    <w:multiLevelType w:val="multilevel"/>
    <w:tmpl w:val="1B792DA6"/>
    <w:lvl w:ilvl="0" w:tentative="0">
      <w:start w:val="1"/>
      <w:numFmt w:val="decimal"/>
      <w:lvlText w:val="%1."/>
      <w:lvlJc w:val="left"/>
      <w:pPr>
        <w:ind w:left="320" w:hanging="20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04" w:hanging="2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8" w:hanging="2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2" w:hanging="2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57" w:hanging="2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41" w:hanging="2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409" w:hanging="2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94" w:hanging="200"/>
      </w:pPr>
      <w:rPr>
        <w:rFonts w:hint="default"/>
        <w:lang w:val="ru-RU" w:eastAsia="en-US" w:bidi="ar-SA"/>
      </w:rPr>
    </w:lvl>
  </w:abstractNum>
  <w:abstractNum w:abstractNumId="1">
    <w:nsid w:val="4F425D0F"/>
    <w:multiLevelType w:val="multilevel"/>
    <w:tmpl w:val="4F425D0F"/>
    <w:lvl w:ilvl="0" w:tentative="0">
      <w:start w:val="8"/>
      <w:numFmt w:val="decimal"/>
      <w:lvlText w:val="%1"/>
      <w:lvlJc w:val="left"/>
      <w:pPr>
        <w:ind w:left="12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</w:abstractNum>
  <w:abstractNum w:abstractNumId="2">
    <w:nsid w:val="524B4BE9"/>
    <w:multiLevelType w:val="multilevel"/>
    <w:tmpl w:val="524B4BE9"/>
    <w:lvl w:ilvl="0" w:tentative="0">
      <w:start w:val="5"/>
      <w:numFmt w:val="decimal"/>
      <w:lvlText w:val="%1"/>
      <w:lvlJc w:val="left"/>
      <w:pPr>
        <w:ind w:left="470" w:hanging="35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70" w:hanging="35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8" w:hanging="3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03" w:hanging="3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77" w:hanging="3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51" w:hanging="3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26" w:hanging="3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00" w:hanging="3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74" w:hanging="350"/>
      </w:pPr>
      <w:rPr>
        <w:rFonts w:hint="default"/>
        <w:lang w:val="ru-RU" w:eastAsia="en-US" w:bidi="ar-SA"/>
      </w:rPr>
    </w:lvl>
  </w:abstractNum>
  <w:abstractNum w:abstractNumId="3">
    <w:nsid w:val="6C136DCE"/>
    <w:multiLevelType w:val="multilevel"/>
    <w:tmpl w:val="6C136DCE"/>
    <w:lvl w:ilvl="0" w:tentative="0">
      <w:start w:val="4"/>
      <w:numFmt w:val="decimal"/>
      <w:lvlText w:val="%1"/>
      <w:lvlJc w:val="left"/>
      <w:pPr>
        <w:ind w:left="520" w:hanging="40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520" w:hanging="40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0" w:hanging="4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31" w:hanging="4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01" w:hanging="4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1" w:hanging="4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42" w:hanging="4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12" w:hanging="4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82" w:hanging="4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B4"/>
    <w:rsid w:val="003719F5"/>
    <w:rsid w:val="003D5EAB"/>
    <w:rsid w:val="003E363E"/>
    <w:rsid w:val="00425904"/>
    <w:rsid w:val="00472B79"/>
    <w:rsid w:val="004E1938"/>
    <w:rsid w:val="00561AB7"/>
    <w:rsid w:val="005A0C5B"/>
    <w:rsid w:val="008E2BB6"/>
    <w:rsid w:val="009914B4"/>
    <w:rsid w:val="00AB39A5"/>
    <w:rsid w:val="00AF41CE"/>
    <w:rsid w:val="00B316AF"/>
    <w:rsid w:val="00D67214"/>
    <w:rsid w:val="00DE0123"/>
    <w:rsid w:val="00DE1A5E"/>
    <w:rsid w:val="00F34BBD"/>
    <w:rsid w:val="427376E4"/>
    <w:rsid w:val="4B667F63"/>
    <w:rsid w:val="5F5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ind w:left="120"/>
      <w:outlineLvl w:val="1"/>
    </w:pPr>
    <w:rPr>
      <w:b/>
      <w:bCs/>
      <w:sz w:val="24"/>
      <w:szCs w:val="24"/>
    </w:rPr>
  </w:style>
  <w:style w:type="paragraph" w:styleId="7">
    <w:name w:val="List Paragraph"/>
    <w:basedOn w:val="1"/>
    <w:qFormat/>
    <w:uiPriority w:val="1"/>
    <w:pPr>
      <w:ind w:left="120"/>
    </w:pPr>
  </w:style>
  <w:style w:type="paragraph" w:customStyle="1" w:styleId="8">
    <w:name w:val="Table Paragraph"/>
    <w:basedOn w:val="1"/>
    <w:qFormat/>
    <w:uiPriority w:val="1"/>
    <w:pPr>
      <w:spacing w:line="228" w:lineRule="exact"/>
      <w:ind w:left="11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627FC-F2B1-422C-8474-5AA54D55D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1252</Words>
  <Characters>8661</Characters>
  <Lines>125</Lines>
  <Paragraphs>35</Paragraphs>
  <TotalTime>9</TotalTime>
  <ScaleCrop>false</ScaleCrop>
  <LinksUpToDate>false</LinksUpToDate>
  <CharactersWithSpaces>9851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2024-05-14T12:53:00Z</dcterms:created>
  <dc:creator>Оксана</dc:creator>
  <cp:lastModifiedBy>Робокоп</cp:lastModifiedBy>
  <dcterms:modified xsi:type="dcterms:W3CDTF">2026-05-06T10:54:49Z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2024-04-02T00:00:00Z</vt:filetime>
  </property>
  <property fmtid="{D5CDD505-2E9C-101B-9397-08002B2CF9AE}" pid="5" name="KSOProductBuildVer">
    <vt:lpwstr>1049-12.1.0.25862</vt:lpwstr>
  </property>
  <property fmtid="{D5CDD505-2E9C-101B-9397-08002B2CF9AE}" pid="6" name="ICV">
    <vt:lpwstr>5710FD778A9947809A2FE5EF33EF0FFC_13</vt:lpwstr>
  </property>
  <property fmtid="{D5CDD505-2E9C-101B-9397-08002B2CF9AE}" pid="7" name="KSOTemplateDocerSaveRecord">
    <vt:lpwstr>eyJoZGlkIjoiNzFkOTEzMzAwMTUzNDgwMjk2MjA2OGQ3ZDA3NzVkNzciLCJ1c2VySWQiOiI4NDI0ODQzOTgwMzcifQ==</vt:lpwstr>
  </property>
</Properties>
</file>